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FDF" w:rsidRPr="004E2090" w:rsidRDefault="000E20D3">
      <w:pPr>
        <w:spacing w:before="140"/>
        <w:ind w:left="3700"/>
        <w:rPr>
          <w:rFonts w:asciiTheme="minorEastAsia" w:eastAsiaTheme="minorEastAsia" w:hAnsiTheme="minorEastAsia"/>
          <w:sz w:val="24"/>
          <w:lang w:eastAsia="ja-JP"/>
        </w:rPr>
      </w:pPr>
      <w:r w:rsidRPr="004E2090">
        <w:rPr>
          <w:rFonts w:asciiTheme="minorEastAsia" w:eastAsiaTheme="minorEastAsia" w:hAnsiTheme="minorEastAsia"/>
          <w:color w:val="343434"/>
          <w:sz w:val="24"/>
          <w:lang w:eastAsia="ja-JP"/>
        </w:rPr>
        <w:t>業務委託契約書（</w:t>
      </w:r>
      <w:r w:rsidRPr="004E2090">
        <w:rPr>
          <w:rFonts w:asciiTheme="minorEastAsia" w:eastAsiaTheme="minorEastAsia" w:hAnsiTheme="minorEastAsia"/>
          <w:sz w:val="24"/>
          <w:lang w:eastAsia="ja-JP"/>
        </w:rPr>
        <w:t>モデル</w:t>
      </w:r>
      <w:r w:rsidRPr="004E2090">
        <w:rPr>
          <w:rFonts w:asciiTheme="minorEastAsia" w:eastAsiaTheme="minorEastAsia" w:hAnsiTheme="minorEastAsia"/>
          <w:color w:val="343434"/>
          <w:sz w:val="24"/>
          <w:lang w:eastAsia="ja-JP"/>
        </w:rPr>
        <w:t>案）</w:t>
      </w:r>
    </w:p>
    <w:p w:rsidR="00256FDF" w:rsidRPr="004E2090" w:rsidRDefault="000E20D3">
      <w:pPr>
        <w:pStyle w:val="a3"/>
        <w:spacing w:before="184" w:after="42" w:line="273" w:lineRule="auto"/>
        <w:ind w:right="542" w:firstLine="200"/>
        <w:rPr>
          <w:rFonts w:asciiTheme="minorEastAsia" w:eastAsiaTheme="minorEastAsia" w:hAnsiTheme="minorEastAsia"/>
          <w:lang w:eastAsia="ja-JP"/>
        </w:rPr>
      </w:pPr>
      <w:r w:rsidRPr="004E2090">
        <w:rPr>
          <w:rFonts w:asciiTheme="minorEastAsia" w:eastAsiaTheme="minorEastAsia" w:hAnsiTheme="minorEastAsia"/>
          <w:lang w:eastAsia="ja-JP"/>
        </w:rPr>
        <w:t>下記、</w:t>
      </w:r>
      <w:r w:rsidRPr="004E2090">
        <w:rPr>
          <w:rFonts w:asciiTheme="minorEastAsia" w:eastAsiaTheme="minorEastAsia" w:hAnsiTheme="minorEastAsia"/>
          <w:color w:val="343434"/>
          <w:lang w:eastAsia="ja-JP"/>
        </w:rPr>
        <w:t>委託者（以下「甲」という。）と受託者（以下「乙」という。）との間に第２条の業務に関し、下記</w:t>
      </w:r>
      <w:r w:rsidRPr="004E2090">
        <w:rPr>
          <w:rFonts w:asciiTheme="minorEastAsia" w:eastAsiaTheme="minorEastAsia" w:hAnsiTheme="minorEastAsia"/>
          <w:lang w:eastAsia="ja-JP"/>
        </w:rPr>
        <w:t>業務委託表及び各</w:t>
      </w:r>
      <w:r w:rsidRPr="004E2090">
        <w:rPr>
          <w:rFonts w:asciiTheme="minorEastAsia" w:eastAsiaTheme="minorEastAsia" w:hAnsiTheme="minorEastAsia"/>
          <w:color w:val="343434"/>
          <w:lang w:eastAsia="ja-JP"/>
        </w:rPr>
        <w:t>条項に従い契約を締結する。</w:t>
      </w:r>
    </w:p>
    <w:tbl>
      <w:tblPr>
        <w:tblStyle w:val="TableNormal"/>
        <w:tblW w:w="0" w:type="auto"/>
        <w:tblInd w:w="109"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036"/>
        <w:gridCol w:w="443"/>
        <w:gridCol w:w="885"/>
        <w:gridCol w:w="443"/>
        <w:gridCol w:w="2212"/>
        <w:gridCol w:w="885"/>
        <w:gridCol w:w="2768"/>
        <w:gridCol w:w="1701"/>
      </w:tblGrid>
      <w:tr w:rsidR="00256FDF" w:rsidRPr="004E2090" w:rsidTr="00475968">
        <w:trPr>
          <w:trHeight w:val="251"/>
        </w:trPr>
        <w:tc>
          <w:tcPr>
            <w:tcW w:w="10373" w:type="dxa"/>
            <w:gridSpan w:val="8"/>
            <w:tcBorders>
              <w:bottom w:val="single" w:sz="4" w:space="0" w:color="7F7F7F"/>
            </w:tcBorders>
          </w:tcPr>
          <w:p w:rsidR="00256FDF" w:rsidRPr="004E2090" w:rsidRDefault="00CD68E9">
            <w:pPr>
              <w:pStyle w:val="TableParagraph"/>
              <w:spacing w:before="26" w:line="206" w:lineRule="exact"/>
              <w:ind w:left="4690" w:right="4683"/>
              <w:jc w:val="center"/>
              <w:rPr>
                <w:rFonts w:asciiTheme="minorEastAsia" w:eastAsiaTheme="minorEastAsia" w:hAnsiTheme="minorEastAsia"/>
                <w:sz w:val="18"/>
              </w:rPr>
            </w:pPr>
            <w:r>
              <w:rPr>
                <w:rFonts w:asciiTheme="minorEastAsia" w:eastAsiaTheme="minorEastAsia" w:hAnsiTheme="minorEastAsia" w:hint="eastAsia"/>
                <w:sz w:val="18"/>
                <w:lang w:eastAsia="ja-JP"/>
              </w:rPr>
              <w:t>業務委託表</w:t>
            </w:r>
          </w:p>
        </w:tc>
      </w:tr>
      <w:tr w:rsidR="00256FDF" w:rsidRPr="004E2090" w:rsidTr="00475968">
        <w:trPr>
          <w:trHeight w:val="3290"/>
        </w:trPr>
        <w:tc>
          <w:tcPr>
            <w:tcW w:w="1036" w:type="dxa"/>
            <w:tcBorders>
              <w:top w:val="single" w:sz="4" w:space="0" w:color="7F7F7F"/>
              <w:bottom w:val="single" w:sz="4" w:space="0" w:color="A9A9A9"/>
              <w:right w:val="single" w:sz="4" w:space="0" w:color="A8A8A8"/>
            </w:tcBorders>
          </w:tcPr>
          <w:p w:rsidR="00256FDF" w:rsidRPr="004E2090" w:rsidRDefault="00256FDF">
            <w:pPr>
              <w:pStyle w:val="TableParagraph"/>
              <w:ind w:left="0"/>
              <w:rPr>
                <w:rFonts w:asciiTheme="minorEastAsia" w:eastAsiaTheme="minorEastAsia" w:hAnsiTheme="minorEastAsia"/>
                <w:sz w:val="26"/>
                <w:lang w:eastAsia="ja-JP"/>
              </w:rPr>
            </w:pPr>
          </w:p>
          <w:p w:rsidR="00256FDF" w:rsidRPr="004E2090" w:rsidRDefault="00256FDF">
            <w:pPr>
              <w:pStyle w:val="TableParagraph"/>
              <w:ind w:left="0"/>
              <w:rPr>
                <w:rFonts w:asciiTheme="minorEastAsia" w:eastAsiaTheme="minorEastAsia" w:hAnsiTheme="minorEastAsia"/>
                <w:sz w:val="26"/>
                <w:lang w:eastAsia="ja-JP"/>
              </w:rPr>
            </w:pPr>
          </w:p>
          <w:p w:rsidR="00256FDF" w:rsidRPr="004E2090" w:rsidRDefault="00256FDF">
            <w:pPr>
              <w:pStyle w:val="TableParagraph"/>
              <w:ind w:left="0"/>
              <w:rPr>
                <w:rFonts w:asciiTheme="minorEastAsia" w:eastAsiaTheme="minorEastAsia" w:hAnsiTheme="minorEastAsia"/>
                <w:sz w:val="26"/>
                <w:lang w:eastAsia="ja-JP"/>
              </w:rPr>
            </w:pPr>
          </w:p>
          <w:p w:rsidR="00256FDF" w:rsidRPr="004E2090" w:rsidRDefault="000E20D3">
            <w:pPr>
              <w:pStyle w:val="TableParagraph"/>
              <w:spacing w:before="182" w:line="228" w:lineRule="auto"/>
              <w:ind w:left="150" w:right="150" w:firstLine="20"/>
              <w:jc w:val="center"/>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（ア） 業務内容</w:t>
            </w:r>
          </w:p>
          <w:p w:rsidR="00256FDF" w:rsidRPr="004E2090" w:rsidRDefault="000E20D3">
            <w:pPr>
              <w:pStyle w:val="TableParagraph"/>
              <w:spacing w:before="53"/>
              <w:ind w:left="43" w:right="44"/>
              <w:jc w:val="center"/>
              <w:rPr>
                <w:rFonts w:asciiTheme="minorEastAsia" w:eastAsiaTheme="minorEastAsia" w:hAnsiTheme="minorEastAsia"/>
                <w:sz w:val="16"/>
                <w:lang w:eastAsia="ja-JP"/>
              </w:rPr>
            </w:pPr>
            <w:r w:rsidRPr="004E2090">
              <w:rPr>
                <w:rFonts w:asciiTheme="minorEastAsia" w:eastAsiaTheme="minorEastAsia" w:hAnsiTheme="minorEastAsia"/>
                <w:sz w:val="16"/>
                <w:lang w:eastAsia="ja-JP"/>
              </w:rPr>
              <w:t>（第2条）</w:t>
            </w:r>
          </w:p>
        </w:tc>
        <w:tc>
          <w:tcPr>
            <w:tcW w:w="9337" w:type="dxa"/>
            <w:gridSpan w:val="7"/>
            <w:tcBorders>
              <w:top w:val="single" w:sz="4" w:space="0" w:color="7F7F7F"/>
              <w:left w:val="single" w:sz="4" w:space="0" w:color="A8A8A8"/>
              <w:bottom w:val="single" w:sz="4" w:space="0" w:color="A9A9A9"/>
            </w:tcBorders>
          </w:tcPr>
          <w:p w:rsidR="00256FDF" w:rsidRPr="004E2090" w:rsidRDefault="000E20D3">
            <w:pPr>
              <w:pStyle w:val="TableParagraph"/>
              <w:tabs>
                <w:tab w:val="left" w:pos="4017"/>
              </w:tabs>
              <w:spacing w:before="4" w:line="246" w:lineRule="exact"/>
              <w:ind w:left="37"/>
              <w:rPr>
                <w:rFonts w:asciiTheme="minorEastAsia" w:eastAsiaTheme="minorEastAsia" w:hAnsiTheme="minorEastAsia"/>
                <w:sz w:val="18"/>
              </w:rPr>
            </w:pPr>
            <w:r w:rsidRPr="004E2090">
              <w:rPr>
                <w:rFonts w:asciiTheme="minorEastAsia" w:eastAsiaTheme="minorEastAsia" w:hAnsiTheme="minorEastAsia"/>
                <w:sz w:val="18"/>
              </w:rPr>
              <w:t>【</w:t>
            </w:r>
            <w:r w:rsidR="00CD68E9">
              <w:rPr>
                <w:rFonts w:asciiTheme="minorEastAsia" w:eastAsiaTheme="minorEastAsia" w:hAnsiTheme="minorEastAsia" w:hint="eastAsia"/>
                <w:sz w:val="18"/>
                <w:lang w:eastAsia="ja-JP"/>
              </w:rPr>
              <w:t>土地</w:t>
            </w:r>
            <w:r w:rsidRPr="004E2090">
              <w:rPr>
                <w:rFonts w:asciiTheme="minorEastAsia" w:eastAsiaTheme="minorEastAsia" w:hAnsiTheme="minorEastAsia"/>
                <w:sz w:val="18"/>
              </w:rPr>
              <w:t>】</w:t>
            </w:r>
            <w:r w:rsidRPr="004E2090">
              <w:rPr>
                <w:rFonts w:asciiTheme="minorEastAsia" w:eastAsiaTheme="minorEastAsia" w:hAnsiTheme="minorEastAsia"/>
                <w:sz w:val="18"/>
              </w:rPr>
              <w:tab/>
              <w:t>【</w:t>
            </w:r>
            <w:r w:rsidR="00CD68E9">
              <w:rPr>
                <w:rFonts w:asciiTheme="minorEastAsia" w:eastAsiaTheme="minorEastAsia" w:hAnsiTheme="minorEastAsia" w:hint="eastAsia"/>
                <w:sz w:val="18"/>
                <w:lang w:eastAsia="ja-JP"/>
              </w:rPr>
              <w:t>建物</w:t>
            </w:r>
            <w:r w:rsidRPr="004E2090">
              <w:rPr>
                <w:rFonts w:asciiTheme="minorEastAsia" w:eastAsiaTheme="minorEastAsia" w:hAnsiTheme="minorEastAsia"/>
                <w:sz w:val="18"/>
              </w:rPr>
              <w:t>】</w:t>
            </w:r>
          </w:p>
          <w:p w:rsidR="00256FDF" w:rsidRPr="004E2090" w:rsidRDefault="000E20D3">
            <w:pPr>
              <w:pStyle w:val="TableParagraph"/>
              <w:numPr>
                <w:ilvl w:val="0"/>
                <w:numId w:val="8"/>
              </w:numPr>
              <w:tabs>
                <w:tab w:val="left" w:pos="478"/>
                <w:tab w:val="left" w:pos="1877"/>
                <w:tab w:val="left" w:pos="4157"/>
                <w:tab w:val="left" w:pos="7237"/>
                <w:tab w:val="left" w:pos="7557"/>
              </w:tabs>
              <w:spacing w:line="230" w:lineRule="exact"/>
              <w:rPr>
                <w:rFonts w:asciiTheme="minorEastAsia" w:eastAsiaTheme="minorEastAsia" w:hAnsiTheme="minorEastAsia"/>
                <w:sz w:val="18"/>
                <w:lang w:eastAsia="ja-JP"/>
              </w:rPr>
            </w:pPr>
            <w:r w:rsidRPr="004E2090">
              <w:rPr>
                <w:rFonts w:asciiTheme="minorEastAsia" w:eastAsiaTheme="minorEastAsia" w:hAnsiTheme="minorEastAsia"/>
                <w:w w:val="105"/>
                <w:sz w:val="18"/>
                <w:lang w:eastAsia="ja-JP"/>
              </w:rPr>
              <w:t>表題登記</w:t>
            </w:r>
            <w:r w:rsidRPr="004E2090">
              <w:rPr>
                <w:rFonts w:asciiTheme="minorEastAsia" w:eastAsiaTheme="minorEastAsia" w:hAnsiTheme="minorEastAsia"/>
                <w:w w:val="105"/>
                <w:sz w:val="18"/>
                <w:lang w:eastAsia="ja-JP"/>
              </w:rPr>
              <w:tab/>
              <w:t>10  筆界特定の手続</w:t>
            </w:r>
            <w:r w:rsidRPr="004E2090">
              <w:rPr>
                <w:rFonts w:asciiTheme="minorEastAsia" w:eastAsiaTheme="minorEastAsia" w:hAnsiTheme="minorEastAsia"/>
                <w:w w:val="105"/>
                <w:sz w:val="18"/>
                <w:lang w:eastAsia="ja-JP"/>
              </w:rPr>
              <w:tab/>
              <w:t>1</w:t>
            </w:r>
            <w:r w:rsidRPr="004E2090">
              <w:rPr>
                <w:rFonts w:asciiTheme="minorEastAsia" w:eastAsiaTheme="minorEastAsia" w:hAnsiTheme="minorEastAsia"/>
                <w:spacing w:val="35"/>
                <w:w w:val="105"/>
                <w:sz w:val="18"/>
                <w:lang w:eastAsia="ja-JP"/>
              </w:rPr>
              <w:t xml:space="preserve"> </w:t>
            </w:r>
            <w:r w:rsidRPr="004E2090">
              <w:rPr>
                <w:rFonts w:asciiTheme="minorEastAsia" w:eastAsiaTheme="minorEastAsia" w:hAnsiTheme="minorEastAsia"/>
                <w:w w:val="105"/>
                <w:sz w:val="18"/>
                <w:lang w:eastAsia="ja-JP"/>
              </w:rPr>
              <w:t>表題登記</w:t>
            </w:r>
            <w:r w:rsidRPr="004E2090">
              <w:rPr>
                <w:rFonts w:asciiTheme="minorEastAsia" w:eastAsiaTheme="minorEastAsia" w:hAnsiTheme="minorEastAsia"/>
                <w:w w:val="105"/>
                <w:sz w:val="18"/>
                <w:lang w:eastAsia="ja-JP"/>
              </w:rPr>
              <w:tab/>
              <w:t>6</w:t>
            </w:r>
            <w:r w:rsidRPr="004E2090">
              <w:rPr>
                <w:rFonts w:asciiTheme="minorEastAsia" w:eastAsiaTheme="minorEastAsia" w:hAnsiTheme="minorEastAsia"/>
                <w:w w:val="105"/>
                <w:sz w:val="18"/>
                <w:lang w:eastAsia="ja-JP"/>
              </w:rPr>
              <w:tab/>
              <w:t>建物区分登記</w:t>
            </w:r>
          </w:p>
          <w:p w:rsidR="00256FDF" w:rsidRPr="004E2090" w:rsidRDefault="00CD68E9">
            <w:pPr>
              <w:pStyle w:val="TableParagraph"/>
              <w:numPr>
                <w:ilvl w:val="0"/>
                <w:numId w:val="8"/>
              </w:numPr>
              <w:tabs>
                <w:tab w:val="left" w:pos="478"/>
                <w:tab w:val="left" w:pos="1877"/>
                <w:tab w:val="left" w:pos="4157"/>
                <w:tab w:val="left" w:pos="7237"/>
                <w:tab w:val="left" w:pos="7557"/>
              </w:tabs>
              <w:spacing w:line="230" w:lineRule="exact"/>
              <w:rPr>
                <w:rFonts w:asciiTheme="minorEastAsia" w:eastAsiaTheme="minorEastAsia" w:hAnsiTheme="minorEastAsia"/>
                <w:sz w:val="18"/>
              </w:rPr>
            </w:pPr>
            <w:r>
              <w:rPr>
                <w:rFonts w:asciiTheme="minorEastAsia" w:eastAsiaTheme="minorEastAsia" w:hAnsiTheme="minorEastAsia" w:hint="eastAsia"/>
                <w:w w:val="105"/>
                <w:sz w:val="18"/>
                <w:lang w:eastAsia="ja-JP"/>
              </w:rPr>
              <w:t>地目変更登記</w:t>
            </w:r>
            <w:r w:rsidR="000E20D3" w:rsidRPr="004E2090">
              <w:rPr>
                <w:rFonts w:asciiTheme="minorEastAsia" w:eastAsiaTheme="minorEastAsia" w:hAnsiTheme="minorEastAsia"/>
                <w:w w:val="105"/>
                <w:sz w:val="18"/>
              </w:rPr>
              <w:tab/>
              <w:t>11</w:t>
            </w:r>
            <w:r w:rsidR="004C7F28">
              <w:rPr>
                <w:rFonts w:asciiTheme="minorEastAsia" w:eastAsiaTheme="minorEastAsia" w:hAnsiTheme="minorEastAsia" w:hint="eastAsia"/>
                <w:w w:val="105"/>
                <w:sz w:val="18"/>
                <w:lang w:eastAsia="ja-JP"/>
              </w:rPr>
              <w:t xml:space="preserve">　</w:t>
            </w:r>
            <w:r>
              <w:rPr>
                <w:rFonts w:asciiTheme="minorEastAsia" w:eastAsiaTheme="minorEastAsia" w:hAnsiTheme="minorEastAsia" w:hint="eastAsia"/>
                <w:w w:val="105"/>
                <w:sz w:val="18"/>
                <w:lang w:eastAsia="ja-JP"/>
              </w:rPr>
              <w:t>民間紛争解決手続</w:t>
            </w:r>
            <w:r w:rsidR="000E20D3" w:rsidRPr="004E2090">
              <w:rPr>
                <w:rFonts w:asciiTheme="minorEastAsia" w:eastAsiaTheme="minorEastAsia" w:hAnsiTheme="minorEastAsia"/>
                <w:w w:val="105"/>
                <w:sz w:val="18"/>
              </w:rPr>
              <w:tab/>
              <w:t>2</w:t>
            </w:r>
            <w:r w:rsidR="000E20D3" w:rsidRPr="004E2090">
              <w:rPr>
                <w:rFonts w:asciiTheme="minorEastAsia" w:eastAsiaTheme="minorEastAsia" w:hAnsiTheme="minorEastAsia"/>
                <w:spacing w:val="35"/>
                <w:w w:val="105"/>
                <w:sz w:val="18"/>
              </w:rPr>
              <w:t xml:space="preserve"> </w:t>
            </w:r>
            <w:r>
              <w:rPr>
                <w:rFonts w:asciiTheme="minorEastAsia" w:eastAsiaTheme="minorEastAsia" w:hAnsiTheme="minorEastAsia" w:hint="eastAsia"/>
                <w:spacing w:val="35"/>
                <w:w w:val="105"/>
                <w:sz w:val="18"/>
                <w:lang w:eastAsia="ja-JP"/>
              </w:rPr>
              <w:t>滅失登記</w:t>
            </w:r>
            <w:r w:rsidR="000E20D3" w:rsidRPr="004E2090">
              <w:rPr>
                <w:rFonts w:asciiTheme="minorEastAsia" w:eastAsiaTheme="minorEastAsia" w:hAnsiTheme="minorEastAsia"/>
                <w:w w:val="105"/>
                <w:sz w:val="18"/>
              </w:rPr>
              <w:tab/>
              <w:t>7</w:t>
            </w:r>
            <w:r w:rsidR="000E20D3" w:rsidRPr="004E2090">
              <w:rPr>
                <w:rFonts w:asciiTheme="minorEastAsia" w:eastAsiaTheme="minorEastAsia" w:hAnsiTheme="minorEastAsia"/>
                <w:w w:val="105"/>
                <w:sz w:val="18"/>
              </w:rPr>
              <w:tab/>
            </w:r>
            <w:r>
              <w:rPr>
                <w:rFonts w:asciiTheme="minorEastAsia" w:eastAsiaTheme="minorEastAsia" w:hAnsiTheme="minorEastAsia" w:hint="eastAsia"/>
                <w:w w:val="105"/>
                <w:sz w:val="18"/>
                <w:lang w:eastAsia="ja-JP"/>
              </w:rPr>
              <w:t>建物分割登記</w:t>
            </w:r>
          </w:p>
          <w:p w:rsidR="00256FDF" w:rsidRPr="004E2090" w:rsidRDefault="000E20D3">
            <w:pPr>
              <w:pStyle w:val="TableParagraph"/>
              <w:numPr>
                <w:ilvl w:val="0"/>
                <w:numId w:val="8"/>
              </w:numPr>
              <w:tabs>
                <w:tab w:val="left" w:pos="478"/>
                <w:tab w:val="left" w:pos="1877"/>
                <w:tab w:val="left" w:pos="4157"/>
                <w:tab w:val="left" w:pos="7237"/>
                <w:tab w:val="left" w:pos="7557"/>
              </w:tabs>
              <w:spacing w:line="230" w:lineRule="exact"/>
              <w:rPr>
                <w:rFonts w:asciiTheme="minorEastAsia" w:eastAsiaTheme="minorEastAsia" w:hAnsiTheme="minorEastAsia"/>
                <w:sz w:val="18"/>
                <w:lang w:eastAsia="ja-JP"/>
              </w:rPr>
            </w:pPr>
            <w:r w:rsidRPr="004E2090">
              <w:rPr>
                <w:rFonts w:asciiTheme="minorEastAsia" w:eastAsiaTheme="minorEastAsia" w:hAnsiTheme="minorEastAsia"/>
                <w:w w:val="105"/>
                <w:sz w:val="18"/>
                <w:lang w:eastAsia="ja-JP"/>
              </w:rPr>
              <w:t>合筆登記</w:t>
            </w:r>
            <w:r w:rsidRPr="004E2090">
              <w:rPr>
                <w:rFonts w:asciiTheme="minorEastAsia" w:eastAsiaTheme="minorEastAsia" w:hAnsiTheme="minorEastAsia"/>
                <w:w w:val="105"/>
                <w:sz w:val="18"/>
                <w:lang w:eastAsia="ja-JP"/>
              </w:rPr>
              <w:tab/>
              <w:t>12</w:t>
            </w:r>
            <w:r w:rsidR="004C7F28">
              <w:rPr>
                <w:rFonts w:asciiTheme="minorEastAsia" w:eastAsiaTheme="minorEastAsia" w:hAnsiTheme="minorEastAsia" w:hint="eastAsia"/>
                <w:w w:val="105"/>
                <w:sz w:val="18"/>
                <w:lang w:eastAsia="ja-JP"/>
              </w:rPr>
              <w:t xml:space="preserve">　</w:t>
            </w:r>
            <w:r w:rsidRPr="004E2090">
              <w:rPr>
                <w:rFonts w:asciiTheme="minorEastAsia" w:eastAsiaTheme="minorEastAsia" w:hAnsiTheme="minorEastAsia"/>
                <w:w w:val="105"/>
                <w:sz w:val="18"/>
                <w:lang w:eastAsia="ja-JP"/>
              </w:rPr>
              <w:t>その他</w:t>
            </w:r>
            <w:r w:rsidRPr="004E2090">
              <w:rPr>
                <w:rFonts w:asciiTheme="minorEastAsia" w:eastAsiaTheme="minorEastAsia" w:hAnsiTheme="minorEastAsia"/>
                <w:w w:val="105"/>
                <w:sz w:val="18"/>
                <w:lang w:eastAsia="ja-JP"/>
              </w:rPr>
              <w:tab/>
              <w:t xml:space="preserve">3 </w:t>
            </w:r>
            <w:r w:rsidRPr="004E2090">
              <w:rPr>
                <w:rFonts w:asciiTheme="minorEastAsia" w:eastAsiaTheme="minorEastAsia" w:hAnsiTheme="minorEastAsia"/>
                <w:spacing w:val="35"/>
                <w:w w:val="105"/>
                <w:sz w:val="18"/>
                <w:lang w:eastAsia="ja-JP"/>
              </w:rPr>
              <w:t xml:space="preserve"> </w:t>
            </w:r>
            <w:r w:rsidRPr="004E2090">
              <w:rPr>
                <w:rFonts w:asciiTheme="minorEastAsia" w:eastAsiaTheme="minorEastAsia" w:hAnsiTheme="minorEastAsia"/>
                <w:w w:val="105"/>
                <w:sz w:val="18"/>
                <w:lang w:eastAsia="ja-JP"/>
              </w:rPr>
              <w:t>表題部変更・更正（増築等）</w:t>
            </w:r>
            <w:r w:rsidRPr="004E2090">
              <w:rPr>
                <w:rFonts w:asciiTheme="minorEastAsia" w:eastAsiaTheme="minorEastAsia" w:hAnsiTheme="minorEastAsia"/>
                <w:w w:val="105"/>
                <w:sz w:val="18"/>
                <w:lang w:eastAsia="ja-JP"/>
              </w:rPr>
              <w:tab/>
              <w:t>8</w:t>
            </w:r>
            <w:r w:rsidRPr="004E2090">
              <w:rPr>
                <w:rFonts w:asciiTheme="minorEastAsia" w:eastAsiaTheme="minorEastAsia" w:hAnsiTheme="minorEastAsia"/>
                <w:w w:val="105"/>
                <w:sz w:val="18"/>
                <w:lang w:eastAsia="ja-JP"/>
              </w:rPr>
              <w:tab/>
            </w:r>
            <w:r w:rsidRPr="004E2090">
              <w:rPr>
                <w:rFonts w:asciiTheme="minorEastAsia" w:eastAsiaTheme="minorEastAsia" w:hAnsiTheme="minorEastAsia"/>
                <w:sz w:val="18"/>
                <w:lang w:eastAsia="ja-JP"/>
              </w:rPr>
              <w:t>建物合併登記</w:t>
            </w:r>
          </w:p>
          <w:p w:rsidR="00256FDF" w:rsidRPr="004E2090" w:rsidRDefault="000E20D3">
            <w:pPr>
              <w:pStyle w:val="TableParagraph"/>
              <w:numPr>
                <w:ilvl w:val="0"/>
                <w:numId w:val="8"/>
              </w:numPr>
              <w:tabs>
                <w:tab w:val="left" w:pos="478"/>
                <w:tab w:val="left" w:pos="4157"/>
                <w:tab w:val="left" w:pos="7237"/>
                <w:tab w:val="left" w:pos="7557"/>
              </w:tabs>
              <w:spacing w:line="230" w:lineRule="exact"/>
              <w:rPr>
                <w:rFonts w:asciiTheme="minorEastAsia" w:eastAsiaTheme="minorEastAsia" w:hAnsiTheme="minorEastAsia"/>
                <w:sz w:val="18"/>
                <w:lang w:eastAsia="ja-JP"/>
              </w:rPr>
            </w:pPr>
            <w:r w:rsidRPr="004E2090">
              <w:rPr>
                <w:rFonts w:asciiTheme="minorEastAsia" w:eastAsiaTheme="minorEastAsia" w:hAnsiTheme="minorEastAsia"/>
                <w:w w:val="105"/>
                <w:sz w:val="18"/>
                <w:lang w:eastAsia="ja-JP"/>
              </w:rPr>
              <w:t>分筆登記</w:t>
            </w:r>
            <w:r w:rsidRPr="004E2090">
              <w:rPr>
                <w:rFonts w:asciiTheme="minorEastAsia" w:eastAsiaTheme="minorEastAsia" w:hAnsiTheme="minorEastAsia"/>
                <w:w w:val="105"/>
                <w:sz w:val="18"/>
                <w:lang w:eastAsia="ja-JP"/>
              </w:rPr>
              <w:tab/>
              <w:t xml:space="preserve">4 </w:t>
            </w:r>
            <w:r w:rsidRPr="004E2090">
              <w:rPr>
                <w:rFonts w:asciiTheme="minorEastAsia" w:eastAsiaTheme="minorEastAsia" w:hAnsiTheme="minorEastAsia"/>
                <w:spacing w:val="35"/>
                <w:w w:val="105"/>
                <w:sz w:val="18"/>
                <w:lang w:eastAsia="ja-JP"/>
              </w:rPr>
              <w:t xml:space="preserve"> </w:t>
            </w:r>
            <w:r w:rsidRPr="004E2090">
              <w:rPr>
                <w:rFonts w:asciiTheme="minorEastAsia" w:eastAsiaTheme="minorEastAsia" w:hAnsiTheme="minorEastAsia"/>
                <w:w w:val="105"/>
                <w:sz w:val="18"/>
                <w:lang w:eastAsia="ja-JP"/>
              </w:rPr>
              <w:t>表題部変更・更正（種類等）</w:t>
            </w:r>
            <w:r w:rsidRPr="004E2090">
              <w:rPr>
                <w:rFonts w:asciiTheme="minorEastAsia" w:eastAsiaTheme="minorEastAsia" w:hAnsiTheme="minorEastAsia"/>
                <w:w w:val="105"/>
                <w:sz w:val="18"/>
                <w:lang w:eastAsia="ja-JP"/>
              </w:rPr>
              <w:tab/>
              <w:t>9</w:t>
            </w:r>
            <w:r w:rsidRPr="004E2090">
              <w:rPr>
                <w:rFonts w:asciiTheme="minorEastAsia" w:eastAsiaTheme="minorEastAsia" w:hAnsiTheme="minorEastAsia"/>
                <w:w w:val="105"/>
                <w:sz w:val="18"/>
                <w:lang w:eastAsia="ja-JP"/>
              </w:rPr>
              <w:tab/>
            </w:r>
            <w:r w:rsidRPr="004E2090">
              <w:rPr>
                <w:rFonts w:asciiTheme="minorEastAsia" w:eastAsiaTheme="minorEastAsia" w:hAnsiTheme="minorEastAsia"/>
                <w:sz w:val="18"/>
                <w:lang w:eastAsia="ja-JP"/>
              </w:rPr>
              <w:t>建物合体登記</w:t>
            </w:r>
          </w:p>
          <w:p w:rsidR="00256FDF" w:rsidRPr="004E2090" w:rsidRDefault="000E20D3">
            <w:pPr>
              <w:pStyle w:val="TableParagraph"/>
              <w:numPr>
                <w:ilvl w:val="0"/>
                <w:numId w:val="8"/>
              </w:numPr>
              <w:tabs>
                <w:tab w:val="left" w:pos="478"/>
                <w:tab w:val="left" w:pos="4157"/>
                <w:tab w:val="left" w:pos="7197"/>
              </w:tabs>
              <w:spacing w:line="230" w:lineRule="exact"/>
              <w:rPr>
                <w:rFonts w:asciiTheme="minorEastAsia" w:eastAsiaTheme="minorEastAsia" w:hAnsiTheme="minorEastAsia"/>
                <w:sz w:val="18"/>
                <w:lang w:eastAsia="ja-JP"/>
              </w:rPr>
            </w:pPr>
            <w:r w:rsidRPr="004E2090">
              <w:rPr>
                <w:rFonts w:asciiTheme="minorEastAsia" w:eastAsiaTheme="minorEastAsia" w:hAnsiTheme="minorEastAsia"/>
                <w:w w:val="105"/>
                <w:sz w:val="18"/>
                <w:lang w:eastAsia="ja-JP"/>
              </w:rPr>
              <w:t>地積更正登記</w:t>
            </w:r>
            <w:r w:rsidRPr="004E2090">
              <w:rPr>
                <w:rFonts w:asciiTheme="minorEastAsia" w:eastAsiaTheme="minorEastAsia" w:hAnsiTheme="minorEastAsia"/>
                <w:w w:val="105"/>
                <w:sz w:val="18"/>
                <w:lang w:eastAsia="ja-JP"/>
              </w:rPr>
              <w:tab/>
              <w:t xml:space="preserve">5  </w:t>
            </w:r>
            <w:r w:rsidRPr="004E2090">
              <w:rPr>
                <w:rFonts w:asciiTheme="minorEastAsia" w:eastAsiaTheme="minorEastAsia" w:hAnsiTheme="minorEastAsia"/>
                <w:spacing w:val="12"/>
                <w:w w:val="105"/>
                <w:sz w:val="18"/>
                <w:lang w:eastAsia="ja-JP"/>
              </w:rPr>
              <w:t xml:space="preserve"> </w:t>
            </w:r>
            <w:r w:rsidRPr="004E2090">
              <w:rPr>
                <w:rFonts w:asciiTheme="minorEastAsia" w:eastAsiaTheme="minorEastAsia" w:hAnsiTheme="minorEastAsia"/>
                <w:w w:val="105"/>
                <w:sz w:val="18"/>
                <w:lang w:eastAsia="ja-JP"/>
              </w:rPr>
              <w:t>区分建物表題登記</w:t>
            </w:r>
            <w:r w:rsidRPr="004E2090">
              <w:rPr>
                <w:rFonts w:asciiTheme="minorEastAsia" w:eastAsiaTheme="minorEastAsia" w:hAnsiTheme="minorEastAsia"/>
                <w:w w:val="105"/>
                <w:sz w:val="18"/>
                <w:lang w:eastAsia="ja-JP"/>
              </w:rPr>
              <w:tab/>
              <w:t>10</w:t>
            </w:r>
            <w:r w:rsidRPr="004E2090">
              <w:rPr>
                <w:rFonts w:asciiTheme="minorEastAsia" w:eastAsiaTheme="minorEastAsia" w:hAnsiTheme="minorEastAsia"/>
                <w:spacing w:val="42"/>
                <w:w w:val="105"/>
                <w:sz w:val="18"/>
                <w:lang w:eastAsia="ja-JP"/>
              </w:rPr>
              <w:t xml:space="preserve"> </w:t>
            </w:r>
            <w:r w:rsidRPr="004E2090">
              <w:rPr>
                <w:rFonts w:asciiTheme="minorEastAsia" w:eastAsiaTheme="minorEastAsia" w:hAnsiTheme="minorEastAsia"/>
                <w:w w:val="105"/>
                <w:sz w:val="18"/>
                <w:lang w:eastAsia="ja-JP"/>
              </w:rPr>
              <w:t>建物調査・測量</w:t>
            </w:r>
          </w:p>
          <w:p w:rsidR="00256FDF" w:rsidRPr="004E2090" w:rsidRDefault="000E20D3">
            <w:pPr>
              <w:pStyle w:val="TableParagraph"/>
              <w:numPr>
                <w:ilvl w:val="0"/>
                <w:numId w:val="8"/>
              </w:numPr>
              <w:tabs>
                <w:tab w:val="left" w:pos="478"/>
                <w:tab w:val="left" w:pos="4457"/>
                <w:tab w:val="left" w:pos="7197"/>
              </w:tabs>
              <w:spacing w:line="230" w:lineRule="exact"/>
              <w:rPr>
                <w:rFonts w:asciiTheme="minorEastAsia" w:eastAsiaTheme="minorEastAsia" w:hAnsiTheme="minorEastAsia"/>
                <w:sz w:val="18"/>
                <w:lang w:eastAsia="ja-JP"/>
              </w:rPr>
            </w:pPr>
            <w:r w:rsidRPr="004E2090">
              <w:rPr>
                <w:rFonts w:asciiTheme="minorEastAsia" w:eastAsiaTheme="minorEastAsia" w:hAnsiTheme="minorEastAsia"/>
                <w:w w:val="105"/>
                <w:sz w:val="18"/>
                <w:lang w:eastAsia="ja-JP"/>
              </w:rPr>
              <w:t>地図訂正申出</w:t>
            </w:r>
            <w:r w:rsidRPr="004E2090">
              <w:rPr>
                <w:rFonts w:asciiTheme="minorEastAsia" w:eastAsiaTheme="minorEastAsia" w:hAnsiTheme="minorEastAsia"/>
                <w:w w:val="105"/>
                <w:sz w:val="18"/>
                <w:lang w:eastAsia="ja-JP"/>
              </w:rPr>
              <w:tab/>
            </w:r>
            <w:r w:rsidRPr="004E2090">
              <w:rPr>
                <w:rFonts w:asciiTheme="minorEastAsia" w:eastAsiaTheme="minorEastAsia" w:hAnsiTheme="minorEastAsia"/>
                <w:sz w:val="18"/>
                <w:lang w:eastAsia="ja-JP"/>
              </w:rPr>
              <w:t>（A)（棟割-縦割り区分）</w:t>
            </w:r>
            <w:r w:rsidRPr="004E2090">
              <w:rPr>
                <w:rFonts w:asciiTheme="minorEastAsia" w:eastAsiaTheme="minorEastAsia" w:hAnsiTheme="minorEastAsia"/>
                <w:sz w:val="18"/>
                <w:lang w:eastAsia="ja-JP"/>
              </w:rPr>
              <w:tab/>
            </w:r>
            <w:r w:rsidRPr="004E2090">
              <w:rPr>
                <w:rFonts w:asciiTheme="minorEastAsia" w:eastAsiaTheme="minorEastAsia" w:hAnsiTheme="minorEastAsia"/>
                <w:w w:val="105"/>
                <w:sz w:val="18"/>
                <w:lang w:eastAsia="ja-JP"/>
              </w:rPr>
              <w:t>11 その他</w:t>
            </w:r>
          </w:p>
          <w:p w:rsidR="00256FDF" w:rsidRPr="004E2090" w:rsidRDefault="000E20D3">
            <w:pPr>
              <w:pStyle w:val="TableParagraph"/>
              <w:numPr>
                <w:ilvl w:val="0"/>
                <w:numId w:val="8"/>
              </w:numPr>
              <w:tabs>
                <w:tab w:val="left" w:pos="478"/>
                <w:tab w:val="left" w:pos="4457"/>
              </w:tabs>
              <w:spacing w:line="230"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境界確定測量</w:t>
            </w:r>
            <w:r w:rsidRPr="004E2090">
              <w:rPr>
                <w:rFonts w:asciiTheme="minorEastAsia" w:eastAsiaTheme="minorEastAsia" w:hAnsiTheme="minorEastAsia"/>
                <w:sz w:val="18"/>
                <w:lang w:eastAsia="ja-JP"/>
              </w:rPr>
              <w:tab/>
              <w:t>（B)（分譲</w:t>
            </w:r>
            <w:r w:rsidRPr="004E2090">
              <w:rPr>
                <w:rFonts w:asciiTheme="minorEastAsia" w:eastAsiaTheme="minorEastAsia" w:hAnsiTheme="minorEastAsia"/>
                <w:spacing w:val="-6"/>
                <w:sz w:val="18"/>
                <w:lang w:eastAsia="ja-JP"/>
              </w:rPr>
              <w:t>マ</w:t>
            </w:r>
            <w:r w:rsidRPr="004E2090">
              <w:rPr>
                <w:rFonts w:asciiTheme="minorEastAsia" w:eastAsiaTheme="minorEastAsia" w:hAnsiTheme="minorEastAsia"/>
                <w:sz w:val="18"/>
                <w:lang w:eastAsia="ja-JP"/>
              </w:rPr>
              <w:t>ンション等）</w:t>
            </w:r>
          </w:p>
          <w:p w:rsidR="00256FDF" w:rsidRPr="004E2090" w:rsidRDefault="00CD68E9">
            <w:pPr>
              <w:pStyle w:val="TableParagraph"/>
              <w:numPr>
                <w:ilvl w:val="0"/>
                <w:numId w:val="8"/>
              </w:numPr>
              <w:tabs>
                <w:tab w:val="left" w:pos="478"/>
                <w:tab w:val="left" w:pos="4457"/>
              </w:tabs>
              <w:spacing w:line="230" w:lineRule="exact"/>
              <w:rPr>
                <w:rFonts w:asciiTheme="minorEastAsia" w:eastAsiaTheme="minorEastAsia" w:hAnsiTheme="minorEastAsia"/>
                <w:sz w:val="18"/>
              </w:rPr>
            </w:pPr>
            <w:r>
              <w:rPr>
                <w:rFonts w:asciiTheme="minorEastAsia" w:eastAsiaTheme="minorEastAsia" w:hAnsiTheme="minorEastAsia" w:hint="eastAsia"/>
                <w:sz w:val="18"/>
                <w:lang w:eastAsia="ja-JP"/>
              </w:rPr>
              <w:t>境界復元</w:t>
            </w:r>
            <w:r w:rsidR="000E20D3" w:rsidRPr="004E2090">
              <w:rPr>
                <w:rFonts w:asciiTheme="minorEastAsia" w:eastAsiaTheme="minorEastAsia" w:hAnsiTheme="minorEastAsia"/>
                <w:sz w:val="18"/>
              </w:rPr>
              <w:tab/>
              <w:t>（C)</w:t>
            </w:r>
            <w:r w:rsidR="004C7F28">
              <w:rPr>
                <w:rFonts w:asciiTheme="minorEastAsia" w:eastAsiaTheme="minorEastAsia" w:hAnsiTheme="minorEastAsia" w:hint="eastAsia"/>
                <w:sz w:val="18"/>
                <w:lang w:eastAsia="ja-JP"/>
              </w:rPr>
              <w:t>（</w:t>
            </w:r>
            <w:r>
              <w:rPr>
                <w:rFonts w:asciiTheme="minorEastAsia" w:eastAsiaTheme="minorEastAsia" w:hAnsiTheme="minorEastAsia" w:hint="eastAsia"/>
                <w:sz w:val="18"/>
                <w:lang w:eastAsia="ja-JP"/>
              </w:rPr>
              <w:t>増築区分</w:t>
            </w:r>
            <w:r w:rsidR="000E20D3" w:rsidRPr="004E2090">
              <w:rPr>
                <w:rFonts w:asciiTheme="minorEastAsia" w:eastAsiaTheme="minorEastAsia" w:hAnsiTheme="minorEastAsia"/>
                <w:sz w:val="18"/>
              </w:rPr>
              <w:t>）</w:t>
            </w:r>
          </w:p>
          <w:p w:rsidR="00256FDF" w:rsidRPr="004E2090" w:rsidRDefault="000E20D3">
            <w:pPr>
              <w:pStyle w:val="TableParagraph"/>
              <w:numPr>
                <w:ilvl w:val="0"/>
                <w:numId w:val="8"/>
              </w:numPr>
              <w:tabs>
                <w:tab w:val="left" w:pos="478"/>
                <w:tab w:val="left" w:pos="4457"/>
              </w:tabs>
              <w:spacing w:line="230"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土地調査・測量</w:t>
            </w:r>
            <w:r w:rsidRPr="004E2090">
              <w:rPr>
                <w:rFonts w:asciiTheme="minorEastAsia" w:eastAsiaTheme="minorEastAsia" w:hAnsiTheme="minorEastAsia"/>
                <w:sz w:val="18"/>
                <w:lang w:eastAsia="ja-JP"/>
              </w:rPr>
              <w:tab/>
              <w:t>（D)（敷地権表示）</w:t>
            </w:r>
          </w:p>
          <w:p w:rsidR="00256FDF" w:rsidRPr="004E2090" w:rsidRDefault="000E20D3">
            <w:pPr>
              <w:pStyle w:val="TableParagraph"/>
              <w:spacing w:line="230" w:lineRule="exact"/>
              <w:ind w:left="4457"/>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（E)（共有部分である旨）</w:t>
            </w:r>
          </w:p>
          <w:p w:rsidR="00256FDF" w:rsidRPr="00CC2463" w:rsidRDefault="000E20D3">
            <w:pPr>
              <w:pStyle w:val="TableParagraph"/>
              <w:spacing w:line="230" w:lineRule="exact"/>
              <w:ind w:left="37"/>
              <w:rPr>
                <w:rFonts w:asciiTheme="majorEastAsia" w:eastAsiaTheme="majorEastAsia" w:hAnsiTheme="majorEastAsia"/>
                <w:b/>
                <w:sz w:val="18"/>
              </w:rPr>
            </w:pPr>
            <w:r w:rsidRPr="00CC2463">
              <w:rPr>
                <w:rFonts w:asciiTheme="majorEastAsia" w:eastAsiaTheme="majorEastAsia" w:hAnsiTheme="majorEastAsia"/>
                <w:b/>
                <w:sz w:val="18"/>
              </w:rPr>
              <w:t>【</w:t>
            </w:r>
            <w:r w:rsidR="00CD68E9">
              <w:rPr>
                <w:rFonts w:asciiTheme="majorEastAsia" w:eastAsiaTheme="majorEastAsia" w:hAnsiTheme="majorEastAsia" w:hint="eastAsia"/>
                <w:b/>
                <w:sz w:val="18"/>
                <w:lang w:eastAsia="ja-JP"/>
              </w:rPr>
              <w:t>保全管理</w:t>
            </w:r>
            <w:r w:rsidRPr="00CC2463">
              <w:rPr>
                <w:rFonts w:asciiTheme="majorEastAsia" w:eastAsiaTheme="majorEastAsia" w:hAnsiTheme="majorEastAsia"/>
                <w:b/>
                <w:sz w:val="18"/>
              </w:rPr>
              <w:t>】</w:t>
            </w:r>
          </w:p>
          <w:p w:rsidR="00256FDF" w:rsidRPr="00CC2463" w:rsidRDefault="000E20D3" w:rsidP="00CD68E9">
            <w:pPr>
              <w:pStyle w:val="TableParagraph"/>
              <w:numPr>
                <w:ilvl w:val="0"/>
                <w:numId w:val="7"/>
              </w:numPr>
              <w:tabs>
                <w:tab w:val="left" w:pos="477"/>
                <w:tab w:val="left" w:pos="478"/>
              </w:tabs>
              <w:spacing w:line="236" w:lineRule="exact"/>
              <w:rPr>
                <w:rFonts w:asciiTheme="majorEastAsia" w:eastAsiaTheme="majorEastAsia" w:hAnsiTheme="majorEastAsia"/>
                <w:b/>
                <w:sz w:val="18"/>
                <w:lang w:eastAsia="ja-JP"/>
              </w:rPr>
            </w:pPr>
            <w:r w:rsidRPr="00CC2463">
              <w:rPr>
                <w:rFonts w:asciiTheme="majorEastAsia" w:eastAsiaTheme="majorEastAsia" w:hAnsiTheme="majorEastAsia"/>
                <w:b/>
                <w:spacing w:val="-2"/>
                <w:sz w:val="18"/>
                <w:lang w:eastAsia="ja-JP"/>
              </w:rPr>
              <w:t>本件業務結果の維持管理のため、土地家屋調査士調査情報保全管理システムに登録、一般公開、提供。</w:t>
            </w:r>
          </w:p>
          <w:p w:rsidR="00256FDF" w:rsidRPr="004E2090" w:rsidRDefault="000E20D3" w:rsidP="00CD68E9">
            <w:pPr>
              <w:pStyle w:val="TableParagraph"/>
              <w:numPr>
                <w:ilvl w:val="0"/>
                <w:numId w:val="7"/>
              </w:numPr>
              <w:tabs>
                <w:tab w:val="left" w:pos="477"/>
                <w:tab w:val="left" w:pos="478"/>
              </w:tabs>
              <w:spacing w:before="27" w:line="227" w:lineRule="exact"/>
              <w:rPr>
                <w:rFonts w:asciiTheme="minorEastAsia" w:eastAsiaTheme="minorEastAsia" w:hAnsiTheme="minorEastAsia"/>
                <w:sz w:val="18"/>
                <w:lang w:eastAsia="ja-JP"/>
              </w:rPr>
            </w:pPr>
            <w:r w:rsidRPr="00CC2463">
              <w:rPr>
                <w:rFonts w:asciiTheme="majorEastAsia" w:eastAsiaTheme="majorEastAsia" w:hAnsiTheme="majorEastAsia"/>
                <w:b/>
                <w:spacing w:val="-1"/>
                <w:sz w:val="18"/>
                <w:lang w:eastAsia="ja-JP"/>
              </w:rPr>
              <w:t>業務完了後、災害対策、有効活用等が求められる状況時における連絡受付。</w:t>
            </w:r>
          </w:p>
        </w:tc>
      </w:tr>
      <w:tr w:rsidR="00256FDF" w:rsidRPr="004E2090" w:rsidTr="00475968">
        <w:trPr>
          <w:trHeight w:val="313"/>
        </w:trPr>
        <w:tc>
          <w:tcPr>
            <w:tcW w:w="1036" w:type="dxa"/>
            <w:vMerge w:val="restart"/>
            <w:tcBorders>
              <w:top w:val="single" w:sz="4" w:space="0" w:color="A9A9A9"/>
              <w:bottom w:val="single" w:sz="4" w:space="0" w:color="7F7F7F"/>
              <w:right w:val="single" w:sz="4" w:space="0" w:color="A9A9A9"/>
            </w:tcBorders>
          </w:tcPr>
          <w:p w:rsidR="00256FDF" w:rsidRPr="004E2090" w:rsidRDefault="000E20D3">
            <w:pPr>
              <w:pStyle w:val="TableParagraph"/>
              <w:spacing w:before="113" w:line="228" w:lineRule="auto"/>
              <w:ind w:left="70" w:right="50" w:firstLine="180"/>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イ ） 物件の表示</w:t>
            </w:r>
          </w:p>
          <w:p w:rsidR="00256FDF" w:rsidRPr="004E2090" w:rsidRDefault="000E20D3">
            <w:pPr>
              <w:pStyle w:val="TableParagraph"/>
              <w:spacing w:before="53"/>
              <w:ind w:left="150"/>
              <w:rPr>
                <w:rFonts w:asciiTheme="minorEastAsia" w:eastAsiaTheme="minorEastAsia" w:hAnsiTheme="minorEastAsia"/>
                <w:sz w:val="16"/>
                <w:lang w:eastAsia="ja-JP"/>
              </w:rPr>
            </w:pPr>
            <w:r w:rsidRPr="004E2090">
              <w:rPr>
                <w:rFonts w:asciiTheme="minorEastAsia" w:eastAsiaTheme="minorEastAsia" w:hAnsiTheme="minorEastAsia"/>
                <w:sz w:val="16"/>
                <w:lang w:eastAsia="ja-JP"/>
              </w:rPr>
              <w:t>（第2条）</w:t>
            </w:r>
          </w:p>
        </w:tc>
        <w:tc>
          <w:tcPr>
            <w:tcW w:w="1771" w:type="dxa"/>
            <w:gridSpan w:val="3"/>
            <w:tcBorders>
              <w:top w:val="single" w:sz="4" w:space="0" w:color="A9A9A9"/>
              <w:left w:val="single" w:sz="4" w:space="0" w:color="A9A9A9"/>
              <w:bottom w:val="single" w:sz="4" w:space="0" w:color="A9A9A9"/>
              <w:right w:val="single" w:sz="4" w:space="0" w:color="A8A8A8"/>
            </w:tcBorders>
          </w:tcPr>
          <w:p w:rsidR="00256FDF" w:rsidRPr="004E2090" w:rsidRDefault="00CD68E9">
            <w:pPr>
              <w:pStyle w:val="TableParagraph"/>
              <w:spacing w:before="44" w:line="249" w:lineRule="exact"/>
              <w:ind w:left="157"/>
              <w:rPr>
                <w:rFonts w:asciiTheme="minorEastAsia" w:eastAsiaTheme="minorEastAsia" w:hAnsiTheme="minorEastAsia"/>
                <w:sz w:val="18"/>
              </w:rPr>
            </w:pPr>
            <w:r>
              <w:rPr>
                <w:rFonts w:asciiTheme="minorEastAsia" w:eastAsiaTheme="minorEastAsia" w:hAnsiTheme="minorEastAsia" w:hint="eastAsia"/>
                <w:sz w:val="18"/>
                <w:lang w:eastAsia="ja-JP"/>
              </w:rPr>
              <w:t>委託物件の所在地</w:t>
            </w:r>
          </w:p>
        </w:tc>
        <w:tc>
          <w:tcPr>
            <w:tcW w:w="7566" w:type="dxa"/>
            <w:gridSpan w:val="4"/>
            <w:tcBorders>
              <w:top w:val="single" w:sz="4" w:space="0" w:color="A9A9A9"/>
              <w:left w:val="single" w:sz="4" w:space="0" w:color="A8A8A8"/>
              <w:bottom w:val="single" w:sz="4" w:space="0" w:color="A9A9A9"/>
            </w:tcBorders>
          </w:tcPr>
          <w:p w:rsidR="00256FDF" w:rsidRPr="004E2090" w:rsidRDefault="00CD68E9">
            <w:pPr>
              <w:pStyle w:val="TableParagraph"/>
              <w:spacing w:before="44" w:line="249" w:lineRule="exact"/>
              <w:ind w:left="226"/>
              <w:rPr>
                <w:rFonts w:asciiTheme="minorEastAsia" w:eastAsiaTheme="minorEastAsia" w:hAnsiTheme="minorEastAsia"/>
                <w:sz w:val="18"/>
              </w:rPr>
            </w:pPr>
            <w:r>
              <w:rPr>
                <w:rFonts w:asciiTheme="minorEastAsia" w:eastAsiaTheme="minorEastAsia" w:hAnsiTheme="minorEastAsia" w:hint="eastAsia"/>
                <w:sz w:val="18"/>
                <w:lang w:eastAsia="ja-JP"/>
              </w:rPr>
              <w:t>○○市</w:t>
            </w:r>
            <w:r w:rsidR="000E20D3" w:rsidRPr="004E2090">
              <w:rPr>
                <w:rFonts w:asciiTheme="minorEastAsia" w:eastAsiaTheme="minorEastAsia" w:hAnsiTheme="minorEastAsia"/>
                <w:sz w:val="18"/>
              </w:rPr>
              <w:t>△△町□□</w:t>
            </w:r>
            <w:r>
              <w:rPr>
                <w:rFonts w:asciiTheme="minorEastAsia" w:eastAsiaTheme="minorEastAsia" w:hAnsiTheme="minorEastAsia" w:hint="eastAsia"/>
                <w:sz w:val="18"/>
                <w:lang w:eastAsia="ja-JP"/>
              </w:rPr>
              <w:t>番</w:t>
            </w:r>
          </w:p>
        </w:tc>
      </w:tr>
      <w:tr w:rsidR="00256FDF" w:rsidRPr="004E2090" w:rsidTr="00475968">
        <w:trPr>
          <w:trHeight w:val="313"/>
        </w:trPr>
        <w:tc>
          <w:tcPr>
            <w:tcW w:w="1036" w:type="dxa"/>
            <w:vMerge/>
            <w:tcBorders>
              <w:top w:val="nil"/>
              <w:bottom w:val="single" w:sz="4" w:space="0" w:color="7F7F7F"/>
              <w:right w:val="single" w:sz="4" w:space="0" w:color="A9A9A9"/>
            </w:tcBorders>
          </w:tcPr>
          <w:p w:rsidR="00256FDF" w:rsidRPr="004E2090" w:rsidRDefault="00256FDF">
            <w:pPr>
              <w:rPr>
                <w:rFonts w:asciiTheme="minorEastAsia" w:eastAsiaTheme="minorEastAsia" w:hAnsiTheme="minorEastAsia"/>
                <w:sz w:val="2"/>
                <w:szCs w:val="2"/>
              </w:rPr>
            </w:pPr>
          </w:p>
        </w:tc>
        <w:tc>
          <w:tcPr>
            <w:tcW w:w="1771" w:type="dxa"/>
            <w:gridSpan w:val="3"/>
            <w:tcBorders>
              <w:top w:val="single" w:sz="4" w:space="0" w:color="A9A9A9"/>
              <w:left w:val="single" w:sz="4" w:space="0" w:color="A9A9A9"/>
              <w:bottom w:val="single" w:sz="4" w:space="0" w:color="A9A9A9"/>
              <w:right w:val="single" w:sz="4" w:space="0" w:color="A8A8A8"/>
            </w:tcBorders>
          </w:tcPr>
          <w:p w:rsidR="00256FDF" w:rsidRPr="004E2090" w:rsidRDefault="00CD68E9">
            <w:pPr>
              <w:pStyle w:val="TableParagraph"/>
              <w:spacing w:before="41"/>
              <w:ind w:left="437"/>
              <w:rPr>
                <w:rFonts w:asciiTheme="minorEastAsia" w:eastAsiaTheme="minorEastAsia" w:hAnsiTheme="minorEastAsia"/>
                <w:sz w:val="18"/>
              </w:rPr>
            </w:pPr>
            <w:r>
              <w:rPr>
                <w:rFonts w:asciiTheme="minorEastAsia" w:eastAsiaTheme="minorEastAsia" w:hAnsiTheme="minorEastAsia" w:hint="eastAsia"/>
                <w:sz w:val="18"/>
                <w:lang w:eastAsia="ja-JP"/>
              </w:rPr>
              <w:t>物件の概要</w:t>
            </w:r>
          </w:p>
        </w:tc>
        <w:tc>
          <w:tcPr>
            <w:tcW w:w="7566" w:type="dxa"/>
            <w:gridSpan w:val="4"/>
            <w:tcBorders>
              <w:top w:val="single" w:sz="4" w:space="0" w:color="A9A9A9"/>
              <w:left w:val="single" w:sz="4" w:space="0" w:color="A8A8A8"/>
              <w:bottom w:val="single" w:sz="4" w:space="0" w:color="A9A9A9"/>
            </w:tcBorders>
          </w:tcPr>
          <w:p w:rsidR="00256FDF" w:rsidRPr="004E2090" w:rsidRDefault="000E20D3">
            <w:pPr>
              <w:pStyle w:val="TableParagraph"/>
              <w:spacing w:before="41"/>
              <w:ind w:left="46"/>
              <w:rPr>
                <w:rFonts w:asciiTheme="minorEastAsia" w:eastAsiaTheme="minorEastAsia" w:hAnsiTheme="minorEastAsia"/>
                <w:sz w:val="18"/>
              </w:rPr>
            </w:pPr>
            <w:r w:rsidRPr="004E2090">
              <w:rPr>
                <w:rFonts w:asciiTheme="minorEastAsia" w:eastAsiaTheme="minorEastAsia" w:hAnsiTheme="minorEastAsia"/>
                <w:w w:val="105"/>
                <w:sz w:val="18"/>
              </w:rPr>
              <w:t>土地1筆</w:t>
            </w:r>
          </w:p>
        </w:tc>
      </w:tr>
      <w:tr w:rsidR="00256FDF" w:rsidRPr="004E2090" w:rsidTr="00475968">
        <w:trPr>
          <w:trHeight w:val="313"/>
        </w:trPr>
        <w:tc>
          <w:tcPr>
            <w:tcW w:w="1036" w:type="dxa"/>
            <w:vMerge/>
            <w:tcBorders>
              <w:top w:val="nil"/>
              <w:bottom w:val="single" w:sz="4" w:space="0" w:color="7F7F7F"/>
              <w:right w:val="single" w:sz="4" w:space="0" w:color="A9A9A9"/>
            </w:tcBorders>
          </w:tcPr>
          <w:p w:rsidR="00256FDF" w:rsidRPr="004E2090" w:rsidRDefault="00256FDF">
            <w:pPr>
              <w:rPr>
                <w:rFonts w:asciiTheme="minorEastAsia" w:eastAsiaTheme="minorEastAsia" w:hAnsiTheme="minorEastAsia"/>
                <w:sz w:val="2"/>
                <w:szCs w:val="2"/>
              </w:rPr>
            </w:pPr>
          </w:p>
        </w:tc>
        <w:tc>
          <w:tcPr>
            <w:tcW w:w="1771" w:type="dxa"/>
            <w:gridSpan w:val="3"/>
            <w:tcBorders>
              <w:top w:val="single" w:sz="4" w:space="0" w:color="A9A9A9"/>
              <w:left w:val="single" w:sz="4" w:space="0" w:color="A9A9A9"/>
              <w:bottom w:val="single" w:sz="4" w:space="0" w:color="7F7F7F"/>
              <w:right w:val="single" w:sz="4" w:space="0" w:color="A8A8A8"/>
            </w:tcBorders>
          </w:tcPr>
          <w:p w:rsidR="00256FDF" w:rsidRPr="004E2090" w:rsidRDefault="00CD68E9">
            <w:pPr>
              <w:pStyle w:val="TableParagraph"/>
              <w:spacing w:before="58" w:line="235" w:lineRule="exact"/>
              <w:ind w:left="437"/>
              <w:rPr>
                <w:rFonts w:asciiTheme="minorEastAsia" w:eastAsiaTheme="minorEastAsia" w:hAnsiTheme="minorEastAsia"/>
                <w:sz w:val="18"/>
              </w:rPr>
            </w:pPr>
            <w:r>
              <w:rPr>
                <w:rFonts w:asciiTheme="minorEastAsia" w:eastAsiaTheme="minorEastAsia" w:hAnsiTheme="minorEastAsia" w:hint="eastAsia"/>
                <w:sz w:val="18"/>
                <w:lang w:eastAsia="ja-JP"/>
              </w:rPr>
              <w:t>注意事項等</w:t>
            </w:r>
          </w:p>
        </w:tc>
        <w:tc>
          <w:tcPr>
            <w:tcW w:w="7566" w:type="dxa"/>
            <w:gridSpan w:val="4"/>
            <w:tcBorders>
              <w:top w:val="single" w:sz="4" w:space="0" w:color="A9A9A9"/>
              <w:left w:val="single" w:sz="4" w:space="0" w:color="A8A8A8"/>
              <w:bottom w:val="single" w:sz="4" w:space="0" w:color="7F7F7F"/>
            </w:tcBorders>
          </w:tcPr>
          <w:p w:rsidR="00256FDF" w:rsidRPr="004E2090" w:rsidRDefault="00256FDF">
            <w:pPr>
              <w:pStyle w:val="TableParagraph"/>
              <w:ind w:left="0"/>
              <w:rPr>
                <w:rFonts w:asciiTheme="minorEastAsia" w:eastAsiaTheme="minorEastAsia" w:hAnsiTheme="minorEastAsia"/>
                <w:sz w:val="18"/>
              </w:rPr>
            </w:pPr>
          </w:p>
        </w:tc>
      </w:tr>
      <w:tr w:rsidR="00475968" w:rsidRPr="004E2090" w:rsidTr="00475968">
        <w:trPr>
          <w:trHeight w:val="758"/>
        </w:trPr>
        <w:tc>
          <w:tcPr>
            <w:tcW w:w="1036" w:type="dxa"/>
            <w:tcBorders>
              <w:top w:val="single" w:sz="4" w:space="0" w:color="7F7F7F"/>
              <w:bottom w:val="single" w:sz="4" w:space="0" w:color="7F7F7F"/>
              <w:right w:val="single" w:sz="4" w:space="0" w:color="A9A9A9"/>
            </w:tcBorders>
          </w:tcPr>
          <w:p w:rsidR="00475968" w:rsidRPr="004E2090" w:rsidRDefault="00475968">
            <w:pPr>
              <w:pStyle w:val="TableParagraph"/>
              <w:spacing w:before="44" w:line="228" w:lineRule="auto"/>
              <w:ind w:left="250" w:right="230"/>
              <w:jc w:val="center"/>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（ウ）成果品</w:t>
            </w:r>
          </w:p>
          <w:p w:rsidR="00475968" w:rsidRPr="004E2090" w:rsidRDefault="00475968" w:rsidP="00475968">
            <w:pPr>
              <w:pStyle w:val="TableParagraph"/>
              <w:numPr>
                <w:ilvl w:val="0"/>
                <w:numId w:val="9"/>
              </w:numPr>
              <w:spacing w:line="216" w:lineRule="exact"/>
              <w:ind w:right="44"/>
              <w:jc w:val="center"/>
              <w:rPr>
                <w:rFonts w:asciiTheme="minorEastAsia" w:eastAsiaTheme="minorEastAsia" w:hAnsiTheme="minorEastAsia"/>
                <w:sz w:val="16"/>
                <w:lang w:eastAsia="ja-JP"/>
              </w:rPr>
            </w:pPr>
          </w:p>
        </w:tc>
        <w:tc>
          <w:tcPr>
            <w:tcW w:w="9337" w:type="dxa"/>
            <w:gridSpan w:val="7"/>
            <w:tcBorders>
              <w:top w:val="single" w:sz="4" w:space="0" w:color="7F7F7F"/>
              <w:left w:val="single" w:sz="4" w:space="0" w:color="A9A9A9"/>
              <w:bottom w:val="single" w:sz="4" w:space="0" w:color="7F7F7F"/>
            </w:tcBorders>
          </w:tcPr>
          <w:p w:rsidR="00475968" w:rsidRPr="004E2090" w:rsidRDefault="00475968" w:rsidP="00475968">
            <w:pPr>
              <w:pStyle w:val="TableParagraph"/>
              <w:tabs>
                <w:tab w:val="left" w:pos="478"/>
                <w:tab w:val="left" w:pos="1502"/>
                <w:tab w:val="left" w:pos="2257"/>
              </w:tabs>
              <w:spacing w:before="55"/>
              <w:ind w:right="132" w:firstLineChars="100" w:firstLine="188"/>
              <w:rPr>
                <w:rFonts w:asciiTheme="minorEastAsia" w:eastAsiaTheme="minorEastAsia" w:hAnsiTheme="minorEastAsia"/>
                <w:sz w:val="18"/>
                <w:lang w:eastAsia="ja-JP"/>
              </w:rPr>
            </w:pPr>
            <w:r>
              <w:rPr>
                <w:rFonts w:asciiTheme="minorEastAsia" w:eastAsiaTheme="minorEastAsia" w:hAnsiTheme="minorEastAsia" w:hint="eastAsia"/>
                <w:w w:val="105"/>
                <w:sz w:val="18"/>
                <w:lang w:eastAsia="ja-JP"/>
              </w:rPr>
              <w:t xml:space="preserve">1　</w:t>
            </w:r>
            <w:r w:rsidRPr="004E2090">
              <w:rPr>
                <w:rFonts w:asciiTheme="minorEastAsia" w:eastAsiaTheme="minorEastAsia" w:hAnsiTheme="minorEastAsia"/>
                <w:w w:val="105"/>
                <w:sz w:val="18"/>
                <w:lang w:eastAsia="ja-JP"/>
              </w:rPr>
              <w:t>登記完了証</w:t>
            </w:r>
            <w:r>
              <w:rPr>
                <w:rFonts w:asciiTheme="minorEastAsia" w:eastAsiaTheme="minorEastAsia" w:hAnsiTheme="minorEastAsia" w:hint="eastAsia"/>
                <w:w w:val="105"/>
                <w:sz w:val="18"/>
                <w:lang w:eastAsia="ja-JP"/>
              </w:rPr>
              <w:t xml:space="preserve">　　　</w:t>
            </w:r>
            <w:r w:rsidRPr="004E2090">
              <w:rPr>
                <w:rFonts w:asciiTheme="minorEastAsia" w:eastAsiaTheme="minorEastAsia" w:hAnsiTheme="minorEastAsia"/>
                <w:w w:val="105"/>
                <w:sz w:val="18"/>
                <w:lang w:eastAsia="ja-JP"/>
              </w:rPr>
              <w:t>3</w:t>
            </w:r>
            <w:r>
              <w:rPr>
                <w:rFonts w:asciiTheme="minorEastAsia" w:eastAsiaTheme="minorEastAsia" w:hAnsiTheme="minorEastAsia" w:hint="eastAsia"/>
                <w:w w:val="105"/>
                <w:sz w:val="18"/>
                <w:lang w:eastAsia="ja-JP"/>
              </w:rPr>
              <w:t xml:space="preserve">　</w:t>
            </w:r>
            <w:r w:rsidRPr="004E2090">
              <w:rPr>
                <w:rFonts w:asciiTheme="minorEastAsia" w:eastAsiaTheme="minorEastAsia" w:hAnsiTheme="minorEastAsia"/>
                <w:w w:val="105"/>
                <w:sz w:val="18"/>
                <w:lang w:eastAsia="ja-JP"/>
              </w:rPr>
              <w:t>申請書類の写し</w:t>
            </w:r>
            <w:r>
              <w:rPr>
                <w:rFonts w:asciiTheme="minorEastAsia" w:eastAsiaTheme="minorEastAsia" w:hAnsiTheme="minorEastAsia" w:hint="eastAsia"/>
                <w:w w:val="105"/>
                <w:sz w:val="18"/>
                <w:lang w:eastAsia="ja-JP"/>
              </w:rPr>
              <w:t xml:space="preserve">　　　　 </w:t>
            </w:r>
            <w:r w:rsidRPr="004E2090">
              <w:rPr>
                <w:rFonts w:asciiTheme="minorEastAsia" w:eastAsiaTheme="minorEastAsia" w:hAnsiTheme="minorEastAsia"/>
                <w:w w:val="105"/>
                <w:sz w:val="18"/>
                <w:lang w:eastAsia="ja-JP"/>
              </w:rPr>
              <w:t>5</w:t>
            </w:r>
            <w:r>
              <w:rPr>
                <w:rFonts w:asciiTheme="minorEastAsia" w:eastAsiaTheme="minorEastAsia" w:hAnsiTheme="minorEastAsia" w:hint="eastAsia"/>
                <w:w w:val="105"/>
                <w:sz w:val="18"/>
                <w:lang w:eastAsia="ja-JP"/>
              </w:rPr>
              <w:t xml:space="preserve">　</w:t>
            </w:r>
            <w:r w:rsidRPr="004E2090">
              <w:rPr>
                <w:rFonts w:asciiTheme="minorEastAsia" w:eastAsiaTheme="minorEastAsia" w:hAnsiTheme="minorEastAsia"/>
                <w:w w:val="105"/>
                <w:sz w:val="18"/>
                <w:lang w:eastAsia="ja-JP"/>
              </w:rPr>
              <w:t>境界確認書又はその写し</w:t>
            </w:r>
            <w:r>
              <w:rPr>
                <w:rFonts w:asciiTheme="minorEastAsia" w:eastAsiaTheme="minorEastAsia" w:hAnsiTheme="minorEastAsia" w:hint="eastAsia"/>
                <w:w w:val="105"/>
                <w:sz w:val="18"/>
                <w:lang w:eastAsia="ja-JP"/>
              </w:rPr>
              <w:t xml:space="preserve">　　7　現地写真</w:t>
            </w:r>
          </w:p>
          <w:p w:rsidR="00475968" w:rsidRPr="004E2090" w:rsidRDefault="00475968" w:rsidP="00475968">
            <w:pPr>
              <w:pStyle w:val="TableParagraph"/>
              <w:tabs>
                <w:tab w:val="left" w:pos="478"/>
                <w:tab w:val="left" w:pos="1882"/>
                <w:tab w:val="left" w:pos="4597"/>
              </w:tabs>
              <w:spacing w:before="55"/>
              <w:ind w:left="108" w:right="132" w:firstLineChars="100" w:firstLine="188"/>
              <w:rPr>
                <w:rFonts w:asciiTheme="minorEastAsia" w:eastAsiaTheme="minorEastAsia" w:hAnsiTheme="minorEastAsia"/>
                <w:sz w:val="18"/>
                <w:lang w:eastAsia="ja-JP"/>
              </w:rPr>
            </w:pPr>
            <w:r>
              <w:rPr>
                <w:rFonts w:asciiTheme="minorEastAsia" w:eastAsiaTheme="minorEastAsia" w:hAnsiTheme="minorEastAsia" w:hint="eastAsia"/>
                <w:w w:val="105"/>
                <w:sz w:val="18"/>
                <w:lang w:eastAsia="ja-JP"/>
              </w:rPr>
              <w:t xml:space="preserve">2　</w:t>
            </w:r>
            <w:r w:rsidRPr="00475968">
              <w:rPr>
                <w:rFonts w:asciiTheme="minorEastAsia" w:eastAsiaTheme="minorEastAsia" w:hAnsiTheme="minorEastAsia"/>
                <w:w w:val="105"/>
                <w:sz w:val="18"/>
                <w:lang w:eastAsia="ja-JP"/>
              </w:rPr>
              <w:t>成果図</w:t>
            </w:r>
            <w:r>
              <w:rPr>
                <w:rFonts w:asciiTheme="minorEastAsia" w:eastAsiaTheme="minorEastAsia" w:hAnsiTheme="minorEastAsia" w:hint="eastAsia"/>
                <w:w w:val="105"/>
                <w:sz w:val="18"/>
                <w:lang w:eastAsia="ja-JP"/>
              </w:rPr>
              <w:t xml:space="preserve">　　　　　</w:t>
            </w:r>
            <w:r w:rsidRPr="00475968">
              <w:rPr>
                <w:rFonts w:asciiTheme="minorEastAsia" w:eastAsiaTheme="minorEastAsia" w:hAnsiTheme="minorEastAsia"/>
                <w:w w:val="105"/>
                <w:sz w:val="18"/>
                <w:lang w:eastAsia="ja-JP"/>
              </w:rPr>
              <w:t>4</w:t>
            </w:r>
            <w:r>
              <w:rPr>
                <w:rFonts w:asciiTheme="minorEastAsia" w:eastAsiaTheme="minorEastAsia" w:hAnsiTheme="minorEastAsia" w:hint="eastAsia"/>
                <w:w w:val="105"/>
                <w:sz w:val="18"/>
                <w:lang w:eastAsia="ja-JP"/>
              </w:rPr>
              <w:t xml:space="preserve">　</w:t>
            </w:r>
            <w:r w:rsidRPr="00475968">
              <w:rPr>
                <w:rFonts w:asciiTheme="minorEastAsia" w:eastAsiaTheme="minorEastAsia" w:hAnsiTheme="minorEastAsia"/>
                <w:sz w:val="18"/>
                <w:lang w:eastAsia="ja-JP"/>
              </w:rPr>
              <w:t>参考資料又はその写し</w:t>
            </w:r>
            <w:r>
              <w:rPr>
                <w:rFonts w:asciiTheme="minorEastAsia" w:eastAsiaTheme="minorEastAsia" w:hAnsiTheme="minorEastAsia" w:hint="eastAsia"/>
                <w:sz w:val="18"/>
                <w:lang w:eastAsia="ja-JP"/>
              </w:rPr>
              <w:t xml:space="preserve">　　</w:t>
            </w:r>
            <w:r w:rsidRPr="00475968">
              <w:rPr>
                <w:rFonts w:asciiTheme="minorEastAsia" w:eastAsiaTheme="minorEastAsia" w:hAnsiTheme="minorEastAsia"/>
                <w:w w:val="105"/>
                <w:sz w:val="18"/>
                <w:lang w:eastAsia="ja-JP"/>
              </w:rPr>
              <w:t xml:space="preserve">6 </w:t>
            </w:r>
            <w:r w:rsidRPr="00475968">
              <w:rPr>
                <w:rFonts w:asciiTheme="minorEastAsia" w:eastAsiaTheme="minorEastAsia" w:hAnsiTheme="minorEastAsia"/>
                <w:spacing w:val="12"/>
                <w:w w:val="105"/>
                <w:sz w:val="18"/>
                <w:lang w:eastAsia="ja-JP"/>
              </w:rPr>
              <w:t xml:space="preserve"> </w:t>
            </w:r>
            <w:r w:rsidRPr="00475968">
              <w:rPr>
                <w:rFonts w:asciiTheme="minorEastAsia" w:eastAsiaTheme="minorEastAsia" w:hAnsiTheme="minorEastAsia"/>
                <w:w w:val="105"/>
                <w:sz w:val="18"/>
                <w:lang w:eastAsia="ja-JP"/>
              </w:rPr>
              <w:t>境界立会簿又はその写し</w:t>
            </w:r>
            <w:r w:rsidRPr="00475968">
              <w:rPr>
                <w:rFonts w:asciiTheme="minorEastAsia" w:eastAsiaTheme="minorEastAsia" w:hAnsiTheme="minorEastAsia" w:hint="eastAsia"/>
                <w:w w:val="105"/>
                <w:sz w:val="18"/>
                <w:lang w:eastAsia="ja-JP"/>
              </w:rPr>
              <w:t xml:space="preserve">　</w:t>
            </w:r>
            <w:r>
              <w:rPr>
                <w:rFonts w:asciiTheme="minorEastAsia" w:eastAsiaTheme="minorEastAsia" w:hAnsiTheme="minorEastAsia" w:hint="eastAsia"/>
                <w:w w:val="105"/>
                <w:sz w:val="18"/>
                <w:lang w:eastAsia="ja-JP"/>
              </w:rPr>
              <w:t xml:space="preserve">　</w:t>
            </w:r>
            <w:r w:rsidRPr="00475968">
              <w:rPr>
                <w:rFonts w:asciiTheme="minorEastAsia" w:eastAsiaTheme="minorEastAsia" w:hAnsiTheme="minorEastAsia" w:hint="eastAsia"/>
                <w:w w:val="105"/>
                <w:sz w:val="18"/>
                <w:lang w:eastAsia="ja-JP"/>
              </w:rPr>
              <w:t>8　その他</w:t>
            </w:r>
          </w:p>
        </w:tc>
      </w:tr>
      <w:tr w:rsidR="00256FDF" w:rsidRPr="004E2090" w:rsidTr="00475968">
        <w:trPr>
          <w:trHeight w:val="710"/>
        </w:trPr>
        <w:tc>
          <w:tcPr>
            <w:tcW w:w="1036" w:type="dxa"/>
            <w:vMerge w:val="restart"/>
            <w:tcBorders>
              <w:top w:val="single" w:sz="4" w:space="0" w:color="7F7F7F"/>
              <w:bottom w:val="single" w:sz="4" w:space="0" w:color="7F7F7F"/>
              <w:right w:val="single" w:sz="4" w:space="0" w:color="A9A9A9"/>
            </w:tcBorders>
          </w:tcPr>
          <w:p w:rsidR="00256FDF" w:rsidRPr="004E2090" w:rsidRDefault="00256FDF">
            <w:pPr>
              <w:pStyle w:val="TableParagraph"/>
              <w:spacing w:before="3"/>
              <w:ind w:left="0"/>
              <w:rPr>
                <w:rFonts w:asciiTheme="minorEastAsia" w:eastAsiaTheme="minorEastAsia" w:hAnsiTheme="minorEastAsia"/>
                <w:sz w:val="18"/>
                <w:lang w:eastAsia="ja-JP"/>
              </w:rPr>
            </w:pPr>
          </w:p>
          <w:p w:rsidR="00256FDF" w:rsidRPr="004E2090" w:rsidRDefault="000E20D3">
            <w:pPr>
              <w:pStyle w:val="TableParagraph"/>
              <w:spacing w:line="228" w:lineRule="auto"/>
              <w:ind w:left="250" w:right="230"/>
              <w:jc w:val="center"/>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（エ）報酬額</w:t>
            </w:r>
          </w:p>
          <w:p w:rsidR="00256FDF" w:rsidRPr="004E2090" w:rsidRDefault="000E20D3">
            <w:pPr>
              <w:pStyle w:val="TableParagraph"/>
              <w:spacing w:before="53"/>
              <w:ind w:left="43" w:right="44"/>
              <w:jc w:val="center"/>
              <w:rPr>
                <w:rFonts w:asciiTheme="minorEastAsia" w:eastAsiaTheme="minorEastAsia" w:hAnsiTheme="minorEastAsia"/>
                <w:sz w:val="16"/>
                <w:lang w:eastAsia="ja-JP"/>
              </w:rPr>
            </w:pPr>
            <w:r w:rsidRPr="004E2090">
              <w:rPr>
                <w:rFonts w:asciiTheme="minorEastAsia" w:eastAsiaTheme="minorEastAsia" w:hAnsiTheme="minorEastAsia"/>
                <w:sz w:val="16"/>
                <w:lang w:eastAsia="ja-JP"/>
              </w:rPr>
              <w:t>（第6条）</w:t>
            </w:r>
          </w:p>
        </w:tc>
        <w:tc>
          <w:tcPr>
            <w:tcW w:w="4868" w:type="dxa"/>
            <w:gridSpan w:val="5"/>
            <w:tcBorders>
              <w:top w:val="single" w:sz="4" w:space="0" w:color="7F7F7F"/>
              <w:left w:val="single" w:sz="4" w:space="0" w:color="A9A9A9"/>
              <w:bottom w:val="single" w:sz="4" w:space="0" w:color="A9A9A9"/>
              <w:right w:val="single" w:sz="4" w:space="0" w:color="A8A8A8"/>
            </w:tcBorders>
          </w:tcPr>
          <w:p w:rsidR="00256FDF" w:rsidRPr="004E2090" w:rsidRDefault="000E20D3">
            <w:pPr>
              <w:pStyle w:val="TableParagraph"/>
              <w:spacing w:before="226"/>
              <w:ind w:left="437"/>
              <w:rPr>
                <w:rFonts w:asciiTheme="minorEastAsia" w:eastAsiaTheme="minorEastAsia" w:hAnsiTheme="minorEastAsia"/>
                <w:sz w:val="20"/>
                <w:lang w:eastAsia="ja-JP"/>
              </w:rPr>
            </w:pPr>
            <w:r w:rsidRPr="004E2090">
              <w:rPr>
                <w:rFonts w:asciiTheme="minorEastAsia" w:eastAsiaTheme="minorEastAsia" w:hAnsiTheme="minorEastAsia"/>
                <w:sz w:val="20"/>
                <w:lang w:eastAsia="ja-JP"/>
              </w:rPr>
              <w:t>金000,000円（別紙、見積書概算額のとおり）</w:t>
            </w:r>
          </w:p>
        </w:tc>
        <w:tc>
          <w:tcPr>
            <w:tcW w:w="4469" w:type="dxa"/>
            <w:gridSpan w:val="2"/>
            <w:tcBorders>
              <w:top w:val="single" w:sz="4" w:space="0" w:color="7F7F7F"/>
              <w:left w:val="single" w:sz="4" w:space="0" w:color="A8A8A8"/>
              <w:bottom w:val="single" w:sz="4" w:space="0" w:color="A9A9A9"/>
            </w:tcBorders>
          </w:tcPr>
          <w:p w:rsidR="00256FDF" w:rsidRPr="004E2090" w:rsidRDefault="000E20D3">
            <w:pPr>
              <w:pStyle w:val="TableParagraph"/>
              <w:spacing w:before="106"/>
              <w:ind w:left="49"/>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第６条の概算額の場合（要約）</w:t>
            </w:r>
          </w:p>
          <w:p w:rsidR="00256FDF" w:rsidRPr="004E2090" w:rsidRDefault="000E20D3">
            <w:pPr>
              <w:pStyle w:val="TableParagraph"/>
              <w:spacing w:before="28"/>
              <w:ind w:left="49"/>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委託業務の完了、引渡しの際に清算する。</w:t>
            </w:r>
          </w:p>
        </w:tc>
      </w:tr>
      <w:tr w:rsidR="00256FDF" w:rsidRPr="004E2090" w:rsidTr="00475968">
        <w:trPr>
          <w:trHeight w:val="512"/>
        </w:trPr>
        <w:tc>
          <w:tcPr>
            <w:tcW w:w="1036" w:type="dxa"/>
            <w:vMerge/>
            <w:tcBorders>
              <w:top w:val="nil"/>
              <w:bottom w:val="single" w:sz="4" w:space="0" w:color="7F7F7F"/>
              <w:right w:val="single" w:sz="4" w:space="0" w:color="A9A9A9"/>
            </w:tcBorders>
          </w:tcPr>
          <w:p w:rsidR="00256FDF" w:rsidRPr="004E2090" w:rsidRDefault="00256FDF">
            <w:pPr>
              <w:rPr>
                <w:rFonts w:asciiTheme="minorEastAsia" w:eastAsiaTheme="minorEastAsia" w:hAnsiTheme="minorEastAsia"/>
                <w:sz w:val="2"/>
                <w:szCs w:val="2"/>
                <w:lang w:eastAsia="ja-JP"/>
              </w:rPr>
            </w:pPr>
          </w:p>
        </w:tc>
        <w:tc>
          <w:tcPr>
            <w:tcW w:w="443" w:type="dxa"/>
            <w:tcBorders>
              <w:top w:val="single" w:sz="4" w:space="0" w:color="A9A9A9"/>
              <w:left w:val="single" w:sz="4" w:space="0" w:color="A9A9A9"/>
              <w:bottom w:val="single" w:sz="4" w:space="0" w:color="7F7F7F"/>
              <w:right w:val="single" w:sz="4" w:space="0" w:color="A9A9A9"/>
            </w:tcBorders>
          </w:tcPr>
          <w:p w:rsidR="00256FDF" w:rsidRPr="004E2090" w:rsidRDefault="00CD68E9">
            <w:pPr>
              <w:pStyle w:val="TableParagraph"/>
              <w:spacing w:before="49" w:line="220" w:lineRule="exact"/>
              <w:ind w:left="137" w:right="113"/>
              <w:rPr>
                <w:rFonts w:asciiTheme="minorEastAsia" w:eastAsiaTheme="minorEastAsia" w:hAnsiTheme="minorEastAsia"/>
                <w:sz w:val="18"/>
              </w:rPr>
            </w:pPr>
            <w:r>
              <w:rPr>
                <w:rFonts w:asciiTheme="minorEastAsia" w:eastAsiaTheme="minorEastAsia" w:hAnsiTheme="minorEastAsia" w:hint="eastAsia"/>
                <w:sz w:val="18"/>
                <w:lang w:eastAsia="ja-JP"/>
              </w:rPr>
              <w:t>注記</w:t>
            </w:r>
          </w:p>
        </w:tc>
        <w:tc>
          <w:tcPr>
            <w:tcW w:w="8894" w:type="dxa"/>
            <w:gridSpan w:val="6"/>
            <w:tcBorders>
              <w:top w:val="single" w:sz="4" w:space="0" w:color="A9A9A9"/>
              <w:left w:val="single" w:sz="4" w:space="0" w:color="A9A9A9"/>
              <w:bottom w:val="single" w:sz="4" w:space="0" w:color="7F7F7F"/>
            </w:tcBorders>
          </w:tcPr>
          <w:p w:rsidR="00256FDF" w:rsidRPr="004E2090" w:rsidRDefault="000E20D3">
            <w:pPr>
              <w:pStyle w:val="TableParagraph"/>
              <w:spacing w:before="13" w:line="240" w:lineRule="exact"/>
              <w:ind w:left="54" w:right="141"/>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不動産登記法筆界特定手続、筆界確定訴訟及び境界が不明なことによる紛争に関する解決協議並びに鑑定業務等の業務は報酬額に含まれない。</w:t>
            </w:r>
          </w:p>
        </w:tc>
      </w:tr>
      <w:tr w:rsidR="00256FDF" w:rsidRPr="004E2090" w:rsidTr="00475968">
        <w:trPr>
          <w:trHeight w:val="842"/>
        </w:trPr>
        <w:tc>
          <w:tcPr>
            <w:tcW w:w="1036" w:type="dxa"/>
            <w:tcBorders>
              <w:top w:val="single" w:sz="4" w:space="0" w:color="7F7F7F"/>
              <w:bottom w:val="single" w:sz="4" w:space="0" w:color="7F7F7F"/>
              <w:right w:val="single" w:sz="4" w:space="0" w:color="A9A9A9"/>
            </w:tcBorders>
          </w:tcPr>
          <w:p w:rsidR="00256FDF" w:rsidRPr="004E2090" w:rsidRDefault="000E20D3">
            <w:pPr>
              <w:pStyle w:val="TableParagraph"/>
              <w:spacing w:before="52" w:line="228" w:lineRule="auto"/>
              <w:ind w:left="150" w:right="150" w:firstLine="20"/>
              <w:jc w:val="center"/>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（オ） 支払方法</w:t>
            </w:r>
          </w:p>
          <w:p w:rsidR="00256FDF" w:rsidRPr="004E2090" w:rsidRDefault="000E20D3">
            <w:pPr>
              <w:pStyle w:val="TableParagraph"/>
              <w:spacing w:before="13"/>
              <w:ind w:left="52" w:right="44"/>
              <w:jc w:val="center"/>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（第6条）</w:t>
            </w:r>
          </w:p>
        </w:tc>
        <w:tc>
          <w:tcPr>
            <w:tcW w:w="3983" w:type="dxa"/>
            <w:gridSpan w:val="4"/>
            <w:tcBorders>
              <w:top w:val="single" w:sz="4" w:space="0" w:color="7F7F7F"/>
              <w:left w:val="single" w:sz="4" w:space="0" w:color="A9A9A9"/>
              <w:bottom w:val="single" w:sz="4" w:space="0" w:color="7F7F7F"/>
              <w:right w:val="single" w:sz="4" w:space="0" w:color="A9A9A9"/>
            </w:tcBorders>
          </w:tcPr>
          <w:p w:rsidR="00256FDF" w:rsidRPr="00CD68E9" w:rsidRDefault="00CD68E9" w:rsidP="00CD68E9">
            <w:pPr>
              <w:pStyle w:val="TableParagraph"/>
              <w:numPr>
                <w:ilvl w:val="0"/>
                <w:numId w:val="5"/>
              </w:numPr>
              <w:tabs>
                <w:tab w:val="left" w:pos="440"/>
                <w:tab w:val="left" w:pos="2239"/>
                <w:tab w:val="left" w:pos="2959"/>
              </w:tabs>
              <w:spacing w:before="23"/>
              <w:ind w:hanging="342"/>
              <w:rPr>
                <w:rFonts w:asciiTheme="minorEastAsia" w:eastAsiaTheme="minorEastAsia" w:hAnsiTheme="minorEastAsia"/>
                <w:sz w:val="18"/>
              </w:rPr>
            </w:pPr>
            <w:r>
              <w:rPr>
                <w:rFonts w:asciiTheme="minorEastAsia" w:eastAsiaTheme="minorEastAsia" w:hAnsiTheme="minorEastAsia" w:hint="eastAsia"/>
                <w:sz w:val="18"/>
                <w:lang w:eastAsia="ja-JP"/>
              </w:rPr>
              <w:t>平成</w:t>
            </w:r>
            <w:r w:rsidR="004C7F28" w:rsidRPr="00CD68E9">
              <w:rPr>
                <w:rFonts w:asciiTheme="minorEastAsia" w:eastAsiaTheme="minorEastAsia" w:hAnsiTheme="minorEastAsia" w:hint="eastAsia"/>
                <w:sz w:val="18"/>
                <w:lang w:eastAsia="ja-JP"/>
              </w:rPr>
              <w:t xml:space="preserve">　　　</w:t>
            </w:r>
            <w:r w:rsidR="000E20D3" w:rsidRPr="00CD68E9">
              <w:rPr>
                <w:rFonts w:asciiTheme="minorEastAsia" w:eastAsiaTheme="minorEastAsia" w:hAnsiTheme="minorEastAsia"/>
                <w:sz w:val="18"/>
              </w:rPr>
              <w:t>年</w:t>
            </w:r>
            <w:r w:rsidR="004C7F28" w:rsidRPr="00CD68E9">
              <w:rPr>
                <w:rFonts w:asciiTheme="minorEastAsia" w:eastAsiaTheme="minorEastAsia" w:hAnsiTheme="minorEastAsia" w:hint="eastAsia"/>
                <w:sz w:val="18"/>
                <w:lang w:eastAsia="ja-JP"/>
              </w:rPr>
              <w:t xml:space="preserve">　　　</w:t>
            </w:r>
            <w:r w:rsidR="000E20D3" w:rsidRPr="00CD68E9">
              <w:rPr>
                <w:rFonts w:asciiTheme="minorEastAsia" w:eastAsiaTheme="minorEastAsia" w:hAnsiTheme="minorEastAsia"/>
                <w:sz w:val="18"/>
              </w:rPr>
              <w:t>月</w:t>
            </w:r>
            <w:r w:rsidR="004C7F28" w:rsidRPr="00CD68E9">
              <w:rPr>
                <w:rFonts w:asciiTheme="minorEastAsia" w:eastAsiaTheme="minorEastAsia" w:hAnsiTheme="minorEastAsia" w:hint="eastAsia"/>
                <w:sz w:val="18"/>
                <w:lang w:eastAsia="ja-JP"/>
              </w:rPr>
              <w:t xml:space="preserve">　　　</w:t>
            </w:r>
            <w:r w:rsidR="000E20D3" w:rsidRPr="00CD68E9">
              <w:rPr>
                <w:rFonts w:asciiTheme="minorEastAsia" w:eastAsiaTheme="minorEastAsia" w:hAnsiTheme="minorEastAsia"/>
                <w:sz w:val="18"/>
              </w:rPr>
              <w:t>日</w:t>
            </w:r>
            <w:r w:rsidR="004C7F28" w:rsidRPr="00CD68E9">
              <w:rPr>
                <w:rFonts w:asciiTheme="minorEastAsia" w:eastAsiaTheme="minorEastAsia" w:hAnsiTheme="minorEastAsia" w:hint="eastAsia"/>
                <w:sz w:val="18"/>
                <w:lang w:eastAsia="ja-JP"/>
              </w:rPr>
              <w:t xml:space="preserve">　</w:t>
            </w:r>
            <w:r w:rsidRPr="00CD68E9">
              <w:rPr>
                <w:rFonts w:asciiTheme="minorEastAsia" w:eastAsiaTheme="minorEastAsia" w:hAnsiTheme="minorEastAsia" w:hint="eastAsia"/>
                <w:sz w:val="18"/>
                <w:lang w:eastAsia="ja-JP"/>
              </w:rPr>
              <w:t>着手金</w:t>
            </w:r>
          </w:p>
          <w:p w:rsidR="00256FDF" w:rsidRPr="004E2090" w:rsidRDefault="00CD68E9" w:rsidP="004C7F28">
            <w:pPr>
              <w:pStyle w:val="TableParagraph"/>
              <w:numPr>
                <w:ilvl w:val="0"/>
                <w:numId w:val="5"/>
              </w:numPr>
              <w:tabs>
                <w:tab w:val="left" w:pos="440"/>
              </w:tabs>
              <w:spacing w:before="29"/>
              <w:ind w:hanging="342"/>
              <w:rPr>
                <w:rFonts w:asciiTheme="minorEastAsia" w:eastAsiaTheme="minorEastAsia" w:hAnsiTheme="minorEastAsia"/>
                <w:sz w:val="18"/>
              </w:rPr>
            </w:pPr>
            <w:r>
              <w:rPr>
                <w:rFonts w:asciiTheme="minorEastAsia" w:eastAsiaTheme="minorEastAsia" w:hAnsiTheme="minorEastAsia" w:hint="eastAsia"/>
                <w:sz w:val="18"/>
                <w:lang w:eastAsia="ja-JP"/>
              </w:rPr>
              <w:t>平成</w:t>
            </w:r>
            <w:r w:rsidR="004C7F28">
              <w:rPr>
                <w:rFonts w:asciiTheme="minorEastAsia" w:eastAsiaTheme="minorEastAsia" w:hAnsiTheme="minorEastAsia" w:hint="eastAsia"/>
                <w:sz w:val="18"/>
                <w:lang w:eastAsia="ja-JP"/>
              </w:rPr>
              <w:t xml:space="preserve">　　　</w:t>
            </w:r>
            <w:r w:rsidR="000E20D3" w:rsidRPr="004E2090">
              <w:rPr>
                <w:rFonts w:asciiTheme="minorEastAsia" w:eastAsiaTheme="minorEastAsia" w:hAnsiTheme="minorEastAsia"/>
                <w:sz w:val="18"/>
              </w:rPr>
              <w:t>年</w:t>
            </w:r>
            <w:r w:rsidR="004C7F28">
              <w:rPr>
                <w:rFonts w:asciiTheme="minorEastAsia" w:eastAsiaTheme="minorEastAsia" w:hAnsiTheme="minorEastAsia" w:hint="eastAsia"/>
                <w:sz w:val="18"/>
                <w:lang w:eastAsia="ja-JP"/>
              </w:rPr>
              <w:t xml:space="preserve">　　　</w:t>
            </w:r>
            <w:r w:rsidR="000E20D3" w:rsidRPr="004E2090">
              <w:rPr>
                <w:rFonts w:asciiTheme="minorEastAsia" w:eastAsiaTheme="minorEastAsia" w:hAnsiTheme="minorEastAsia"/>
                <w:sz w:val="18"/>
              </w:rPr>
              <w:t>月</w:t>
            </w:r>
            <w:r w:rsidR="004C7F28">
              <w:rPr>
                <w:rFonts w:asciiTheme="minorEastAsia" w:eastAsiaTheme="minorEastAsia" w:hAnsiTheme="minorEastAsia" w:hint="eastAsia"/>
                <w:sz w:val="18"/>
                <w:lang w:eastAsia="ja-JP"/>
              </w:rPr>
              <w:t xml:space="preserve">　　　</w:t>
            </w:r>
            <w:r w:rsidR="000E20D3" w:rsidRPr="004E2090">
              <w:rPr>
                <w:rFonts w:asciiTheme="minorEastAsia" w:eastAsiaTheme="minorEastAsia" w:hAnsiTheme="minorEastAsia"/>
                <w:sz w:val="18"/>
              </w:rPr>
              <w:t>日</w:t>
            </w:r>
            <w:r w:rsidR="004C7F28">
              <w:rPr>
                <w:rFonts w:asciiTheme="minorEastAsia" w:eastAsiaTheme="minorEastAsia" w:hAnsiTheme="minorEastAsia" w:hint="eastAsia"/>
                <w:sz w:val="18"/>
                <w:lang w:eastAsia="ja-JP"/>
              </w:rPr>
              <w:t xml:space="preserve">　</w:t>
            </w:r>
            <w:r>
              <w:rPr>
                <w:rFonts w:asciiTheme="minorEastAsia" w:eastAsiaTheme="minorEastAsia" w:hAnsiTheme="minorEastAsia" w:hint="eastAsia"/>
                <w:sz w:val="18"/>
                <w:lang w:eastAsia="ja-JP"/>
              </w:rPr>
              <w:t>中間金</w:t>
            </w:r>
          </w:p>
          <w:p w:rsidR="00256FDF" w:rsidRPr="004E2090" w:rsidRDefault="00CD68E9">
            <w:pPr>
              <w:pStyle w:val="TableParagraph"/>
              <w:numPr>
                <w:ilvl w:val="0"/>
                <w:numId w:val="5"/>
              </w:numPr>
              <w:tabs>
                <w:tab w:val="left" w:pos="440"/>
                <w:tab w:val="left" w:pos="1339"/>
                <w:tab w:val="left" w:pos="2239"/>
                <w:tab w:val="left" w:pos="2959"/>
              </w:tabs>
              <w:spacing w:before="28" w:line="239" w:lineRule="exact"/>
              <w:ind w:hanging="342"/>
              <w:rPr>
                <w:rFonts w:asciiTheme="minorEastAsia" w:eastAsiaTheme="minorEastAsia" w:hAnsiTheme="minorEastAsia"/>
                <w:sz w:val="18"/>
              </w:rPr>
            </w:pPr>
            <w:r>
              <w:rPr>
                <w:rFonts w:asciiTheme="minorEastAsia" w:eastAsiaTheme="minorEastAsia" w:hAnsiTheme="minorEastAsia" w:hint="eastAsia"/>
                <w:sz w:val="18"/>
                <w:lang w:eastAsia="ja-JP"/>
              </w:rPr>
              <w:t>平成</w:t>
            </w:r>
            <w:r w:rsidR="004C7F28">
              <w:rPr>
                <w:rFonts w:asciiTheme="minorEastAsia" w:eastAsiaTheme="minorEastAsia" w:hAnsiTheme="minorEastAsia" w:hint="eastAsia"/>
                <w:sz w:val="18"/>
                <w:lang w:eastAsia="ja-JP"/>
              </w:rPr>
              <w:t xml:space="preserve">　　　年　　　月　　　日　</w:t>
            </w:r>
            <w:r>
              <w:rPr>
                <w:rFonts w:asciiTheme="minorEastAsia" w:eastAsiaTheme="minorEastAsia" w:hAnsiTheme="minorEastAsia" w:hint="eastAsia"/>
                <w:sz w:val="18"/>
                <w:lang w:eastAsia="ja-JP"/>
              </w:rPr>
              <w:t>最終金</w:t>
            </w:r>
          </w:p>
        </w:tc>
        <w:tc>
          <w:tcPr>
            <w:tcW w:w="5354" w:type="dxa"/>
            <w:gridSpan w:val="3"/>
            <w:tcBorders>
              <w:top w:val="single" w:sz="4" w:space="0" w:color="7F7F7F"/>
              <w:left w:val="single" w:sz="4" w:space="0" w:color="A9A9A9"/>
              <w:bottom w:val="single" w:sz="4" w:space="0" w:color="7F7F7F"/>
            </w:tcBorders>
          </w:tcPr>
          <w:p w:rsidR="00256FDF" w:rsidRPr="004E2090" w:rsidRDefault="000E20D3">
            <w:pPr>
              <w:pStyle w:val="TableParagraph"/>
              <w:spacing w:before="23"/>
              <w:ind w:left="34"/>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第８条の契約解除の場合（要約）</w:t>
            </w:r>
          </w:p>
          <w:p w:rsidR="00256FDF" w:rsidRPr="004E2090" w:rsidRDefault="000E20D3">
            <w:pPr>
              <w:pStyle w:val="TableParagraph"/>
              <w:spacing w:line="280" w:lineRule="atLeast"/>
              <w:ind w:left="34" w:right="221"/>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同条第２項のとおり、乙が既に実施した業務の報酬相当額等を甲は乙に支払う。</w:t>
            </w:r>
          </w:p>
        </w:tc>
      </w:tr>
      <w:tr w:rsidR="00256FDF" w:rsidRPr="004E2090" w:rsidTr="00475968">
        <w:trPr>
          <w:trHeight w:val="386"/>
        </w:trPr>
        <w:tc>
          <w:tcPr>
            <w:tcW w:w="1036" w:type="dxa"/>
            <w:vMerge w:val="restart"/>
            <w:tcBorders>
              <w:top w:val="single" w:sz="4" w:space="0" w:color="7F7F7F"/>
              <w:bottom w:val="single" w:sz="4" w:space="0" w:color="7F7F7F"/>
              <w:right w:val="single" w:sz="4" w:space="0" w:color="A9A9A9"/>
            </w:tcBorders>
          </w:tcPr>
          <w:p w:rsidR="00256FDF" w:rsidRPr="004E2090" w:rsidRDefault="000E20D3">
            <w:pPr>
              <w:pStyle w:val="TableParagraph"/>
              <w:spacing w:before="40" w:line="228" w:lineRule="auto"/>
              <w:ind w:left="150" w:right="150" w:firstLine="20"/>
              <w:jc w:val="center"/>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（カ） 処理期間</w:t>
            </w:r>
          </w:p>
          <w:p w:rsidR="00256FDF" w:rsidRPr="004E2090" w:rsidRDefault="000E20D3">
            <w:pPr>
              <w:pStyle w:val="TableParagraph"/>
              <w:spacing w:before="53" w:line="211" w:lineRule="exact"/>
              <w:ind w:left="43" w:right="44"/>
              <w:jc w:val="center"/>
              <w:rPr>
                <w:rFonts w:asciiTheme="minorEastAsia" w:eastAsiaTheme="minorEastAsia" w:hAnsiTheme="minorEastAsia"/>
                <w:sz w:val="16"/>
                <w:lang w:eastAsia="ja-JP"/>
              </w:rPr>
            </w:pPr>
            <w:r w:rsidRPr="004E2090">
              <w:rPr>
                <w:rFonts w:asciiTheme="minorEastAsia" w:eastAsiaTheme="minorEastAsia" w:hAnsiTheme="minorEastAsia"/>
                <w:sz w:val="16"/>
                <w:lang w:eastAsia="ja-JP"/>
              </w:rPr>
              <w:t>（第7条）</w:t>
            </w:r>
          </w:p>
        </w:tc>
        <w:tc>
          <w:tcPr>
            <w:tcW w:w="1328" w:type="dxa"/>
            <w:gridSpan w:val="2"/>
            <w:tcBorders>
              <w:top w:val="single" w:sz="4" w:space="0" w:color="7F7F7F"/>
              <w:left w:val="single" w:sz="4" w:space="0" w:color="A9A9A9"/>
              <w:bottom w:val="single" w:sz="4" w:space="0" w:color="A9A9A9"/>
              <w:right w:val="single" w:sz="4" w:space="0" w:color="7F7F7F"/>
            </w:tcBorders>
          </w:tcPr>
          <w:p w:rsidR="00256FDF" w:rsidRPr="004E2090" w:rsidRDefault="00CD68E9">
            <w:pPr>
              <w:pStyle w:val="TableParagraph"/>
              <w:spacing w:before="91"/>
              <w:ind w:left="37"/>
              <w:rPr>
                <w:rFonts w:asciiTheme="minorEastAsia" w:eastAsiaTheme="minorEastAsia" w:hAnsiTheme="minorEastAsia"/>
                <w:sz w:val="18"/>
              </w:rPr>
            </w:pPr>
            <w:r>
              <w:rPr>
                <w:rFonts w:asciiTheme="minorEastAsia" w:eastAsiaTheme="minorEastAsia" w:hAnsiTheme="minorEastAsia" w:hint="eastAsia"/>
                <w:sz w:val="18"/>
                <w:lang w:eastAsia="ja-JP"/>
              </w:rPr>
              <w:t>着手（予定</w:t>
            </w:r>
            <w:r w:rsidR="000E20D3" w:rsidRPr="004E2090">
              <w:rPr>
                <w:rFonts w:asciiTheme="minorEastAsia" w:eastAsiaTheme="minorEastAsia" w:hAnsiTheme="minorEastAsia"/>
                <w:sz w:val="18"/>
              </w:rPr>
              <w:t>）</w:t>
            </w:r>
          </w:p>
        </w:tc>
        <w:tc>
          <w:tcPr>
            <w:tcW w:w="8009" w:type="dxa"/>
            <w:gridSpan w:val="5"/>
            <w:tcBorders>
              <w:top w:val="single" w:sz="4" w:space="0" w:color="7F7F7F"/>
              <w:left w:val="single" w:sz="4" w:space="0" w:color="7F7F7F"/>
              <w:bottom w:val="single" w:sz="4" w:space="0" w:color="A9A9A9"/>
            </w:tcBorders>
          </w:tcPr>
          <w:p w:rsidR="00256FDF" w:rsidRPr="004E2090" w:rsidRDefault="000E20D3">
            <w:pPr>
              <w:pStyle w:val="TableParagraph"/>
              <w:tabs>
                <w:tab w:val="left" w:pos="929"/>
                <w:tab w:val="left" w:pos="1809"/>
                <w:tab w:val="left" w:pos="2249"/>
              </w:tabs>
              <w:spacing w:before="91"/>
              <w:ind w:left="42"/>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平成</w:t>
            </w:r>
            <w:r w:rsidR="00CD68E9">
              <w:rPr>
                <w:rFonts w:asciiTheme="minorEastAsia" w:eastAsiaTheme="minorEastAsia" w:hAnsiTheme="minorEastAsia" w:hint="eastAsia"/>
                <w:sz w:val="18"/>
                <w:lang w:eastAsia="ja-JP"/>
              </w:rPr>
              <w:t xml:space="preserve">　　　年　　　月　　　</w:t>
            </w:r>
            <w:r w:rsidRPr="004E2090">
              <w:rPr>
                <w:rFonts w:asciiTheme="minorEastAsia" w:eastAsiaTheme="minorEastAsia" w:hAnsiTheme="minorEastAsia"/>
                <w:sz w:val="18"/>
                <w:lang w:eastAsia="ja-JP"/>
              </w:rPr>
              <w:t>日</w:t>
            </w:r>
            <w:r w:rsidRPr="004E2090">
              <w:rPr>
                <w:rFonts w:asciiTheme="minorEastAsia" w:eastAsiaTheme="minorEastAsia" w:hAnsiTheme="minorEastAsia"/>
                <w:sz w:val="18"/>
                <w:lang w:eastAsia="ja-JP"/>
              </w:rPr>
              <w:tab/>
              <w:t>（着手届・工程表添付）</w:t>
            </w:r>
          </w:p>
        </w:tc>
      </w:tr>
      <w:tr w:rsidR="00256FDF" w:rsidRPr="004E2090" w:rsidTr="00475968">
        <w:trPr>
          <w:trHeight w:val="405"/>
        </w:trPr>
        <w:tc>
          <w:tcPr>
            <w:tcW w:w="1036" w:type="dxa"/>
            <w:vMerge/>
            <w:tcBorders>
              <w:top w:val="nil"/>
              <w:bottom w:val="single" w:sz="4" w:space="0" w:color="7F7F7F"/>
              <w:right w:val="single" w:sz="4" w:space="0" w:color="A9A9A9"/>
            </w:tcBorders>
          </w:tcPr>
          <w:p w:rsidR="00256FDF" w:rsidRPr="004E2090" w:rsidRDefault="00256FDF">
            <w:pPr>
              <w:rPr>
                <w:rFonts w:asciiTheme="minorEastAsia" w:eastAsiaTheme="minorEastAsia" w:hAnsiTheme="minorEastAsia"/>
                <w:sz w:val="2"/>
                <w:szCs w:val="2"/>
                <w:lang w:eastAsia="ja-JP"/>
              </w:rPr>
            </w:pPr>
          </w:p>
        </w:tc>
        <w:tc>
          <w:tcPr>
            <w:tcW w:w="1328" w:type="dxa"/>
            <w:gridSpan w:val="2"/>
            <w:tcBorders>
              <w:top w:val="single" w:sz="4" w:space="0" w:color="A9A9A9"/>
              <w:left w:val="single" w:sz="4" w:space="0" w:color="A9A9A9"/>
              <w:bottom w:val="single" w:sz="4" w:space="0" w:color="7F7F7F"/>
              <w:right w:val="single" w:sz="4" w:space="0" w:color="7F7F7F"/>
            </w:tcBorders>
          </w:tcPr>
          <w:p w:rsidR="00256FDF" w:rsidRPr="004E2090" w:rsidRDefault="00CD68E9" w:rsidP="00CD68E9">
            <w:pPr>
              <w:pStyle w:val="TableParagraph"/>
              <w:spacing w:before="94"/>
              <w:ind w:left="37"/>
              <w:rPr>
                <w:rFonts w:asciiTheme="minorEastAsia" w:eastAsiaTheme="minorEastAsia" w:hAnsiTheme="minorEastAsia"/>
                <w:sz w:val="18"/>
              </w:rPr>
            </w:pPr>
            <w:r>
              <w:rPr>
                <w:rFonts w:asciiTheme="minorEastAsia" w:eastAsiaTheme="minorEastAsia" w:hAnsiTheme="minorEastAsia" w:hint="eastAsia"/>
                <w:sz w:val="18"/>
                <w:lang w:eastAsia="ja-JP"/>
              </w:rPr>
              <w:t>完了（引渡</w:t>
            </w:r>
            <w:r w:rsidR="000E20D3" w:rsidRPr="004E2090">
              <w:rPr>
                <w:rFonts w:asciiTheme="minorEastAsia" w:eastAsiaTheme="minorEastAsia" w:hAnsiTheme="minorEastAsia"/>
                <w:sz w:val="18"/>
              </w:rPr>
              <w:t>）</w:t>
            </w:r>
          </w:p>
        </w:tc>
        <w:tc>
          <w:tcPr>
            <w:tcW w:w="8009" w:type="dxa"/>
            <w:gridSpan w:val="5"/>
            <w:tcBorders>
              <w:top w:val="single" w:sz="4" w:space="0" w:color="A9A9A9"/>
              <w:left w:val="single" w:sz="4" w:space="0" w:color="7F7F7F"/>
              <w:bottom w:val="single" w:sz="4" w:space="0" w:color="7F7F7F"/>
            </w:tcBorders>
          </w:tcPr>
          <w:p w:rsidR="00256FDF" w:rsidRPr="004E2090" w:rsidRDefault="00CD68E9">
            <w:pPr>
              <w:pStyle w:val="TableParagraph"/>
              <w:tabs>
                <w:tab w:val="left" w:pos="929"/>
                <w:tab w:val="left" w:pos="1809"/>
              </w:tabs>
              <w:spacing w:before="84"/>
              <w:ind w:left="42"/>
              <w:rPr>
                <w:rFonts w:asciiTheme="minorEastAsia" w:eastAsiaTheme="minorEastAsia" w:hAnsiTheme="minorEastAsia"/>
                <w:sz w:val="18"/>
              </w:rPr>
            </w:pPr>
            <w:r>
              <w:rPr>
                <w:rFonts w:asciiTheme="minorEastAsia" w:eastAsiaTheme="minorEastAsia" w:hAnsiTheme="minorEastAsia" w:hint="eastAsia"/>
                <w:position w:val="1"/>
                <w:sz w:val="18"/>
                <w:lang w:eastAsia="ja-JP"/>
              </w:rPr>
              <w:t xml:space="preserve">平成　　　年　　　</w:t>
            </w:r>
            <w:r w:rsidR="000E20D3" w:rsidRPr="004E2090">
              <w:rPr>
                <w:rFonts w:asciiTheme="minorEastAsia" w:eastAsiaTheme="minorEastAsia" w:hAnsiTheme="minorEastAsia"/>
                <w:sz w:val="18"/>
              </w:rPr>
              <w:t>月</w:t>
            </w:r>
            <w:r>
              <w:rPr>
                <w:rFonts w:asciiTheme="minorEastAsia" w:eastAsiaTheme="minorEastAsia" w:hAnsiTheme="minorEastAsia" w:hint="eastAsia"/>
                <w:sz w:val="18"/>
                <w:lang w:eastAsia="ja-JP"/>
              </w:rPr>
              <w:t xml:space="preserve">　　　</w:t>
            </w:r>
            <w:r w:rsidR="000E20D3" w:rsidRPr="004E2090">
              <w:rPr>
                <w:rFonts w:asciiTheme="minorEastAsia" w:eastAsiaTheme="minorEastAsia" w:hAnsiTheme="minorEastAsia"/>
                <w:sz w:val="18"/>
              </w:rPr>
              <w:t>日</w:t>
            </w:r>
          </w:p>
        </w:tc>
      </w:tr>
      <w:tr w:rsidR="00256FDF" w:rsidRPr="004E2090" w:rsidTr="00475968">
        <w:trPr>
          <w:trHeight w:val="763"/>
        </w:trPr>
        <w:tc>
          <w:tcPr>
            <w:tcW w:w="1036" w:type="dxa"/>
            <w:tcBorders>
              <w:top w:val="single" w:sz="4" w:space="0" w:color="7F7F7F"/>
              <w:bottom w:val="single" w:sz="4" w:space="0" w:color="7F7F7F"/>
              <w:right w:val="single" w:sz="4" w:space="0" w:color="A9A9A9"/>
            </w:tcBorders>
          </w:tcPr>
          <w:p w:rsidR="00256FDF" w:rsidRPr="00CC2463" w:rsidRDefault="000E20D3">
            <w:pPr>
              <w:pStyle w:val="TableParagraph"/>
              <w:spacing w:before="31" w:line="260" w:lineRule="atLeast"/>
              <w:ind w:left="170" w:right="135" w:hanging="16"/>
              <w:jc w:val="center"/>
              <w:rPr>
                <w:rFonts w:asciiTheme="majorEastAsia" w:eastAsiaTheme="majorEastAsia" w:hAnsiTheme="majorEastAsia"/>
                <w:b/>
                <w:sz w:val="18"/>
                <w:lang w:eastAsia="ja-JP"/>
              </w:rPr>
            </w:pPr>
            <w:r w:rsidRPr="00CC2463">
              <w:rPr>
                <w:rFonts w:asciiTheme="majorEastAsia" w:eastAsiaTheme="majorEastAsia" w:hAnsiTheme="majorEastAsia"/>
                <w:b/>
                <w:sz w:val="18"/>
                <w:lang w:eastAsia="ja-JP"/>
              </w:rPr>
              <w:t xml:space="preserve">（キ） </w:t>
            </w:r>
            <w:r w:rsidRPr="00CC2463">
              <w:rPr>
                <w:rFonts w:asciiTheme="majorEastAsia" w:eastAsiaTheme="majorEastAsia" w:hAnsiTheme="majorEastAsia"/>
                <w:b/>
                <w:spacing w:val="-2"/>
                <w:sz w:val="18"/>
                <w:lang w:eastAsia="ja-JP"/>
              </w:rPr>
              <w:t>情報保護</w:t>
            </w:r>
          </w:p>
          <w:p w:rsidR="00256FDF" w:rsidRPr="00CC2463" w:rsidRDefault="000E20D3">
            <w:pPr>
              <w:pStyle w:val="TableParagraph"/>
              <w:spacing w:line="192" w:lineRule="exact"/>
              <w:ind w:left="70" w:right="38"/>
              <w:jc w:val="center"/>
              <w:rPr>
                <w:rFonts w:asciiTheme="majorEastAsia" w:eastAsiaTheme="majorEastAsia" w:hAnsiTheme="majorEastAsia"/>
                <w:b/>
                <w:sz w:val="16"/>
                <w:lang w:eastAsia="ja-JP"/>
              </w:rPr>
            </w:pPr>
            <w:r w:rsidRPr="00CC2463">
              <w:rPr>
                <w:rFonts w:asciiTheme="majorEastAsia" w:eastAsiaTheme="majorEastAsia" w:hAnsiTheme="majorEastAsia"/>
                <w:b/>
                <w:w w:val="105"/>
                <w:sz w:val="16"/>
                <w:lang w:eastAsia="ja-JP"/>
              </w:rPr>
              <w:t>（第9条）</w:t>
            </w:r>
          </w:p>
        </w:tc>
        <w:tc>
          <w:tcPr>
            <w:tcW w:w="9337" w:type="dxa"/>
            <w:gridSpan w:val="7"/>
            <w:tcBorders>
              <w:top w:val="single" w:sz="4" w:space="0" w:color="7F7F7F"/>
              <w:left w:val="single" w:sz="4" w:space="0" w:color="A9A9A9"/>
              <w:bottom w:val="single" w:sz="4" w:space="0" w:color="A9A9A9"/>
            </w:tcBorders>
          </w:tcPr>
          <w:p w:rsidR="00256FDF" w:rsidRPr="00CC2463" w:rsidRDefault="000E20D3">
            <w:pPr>
              <w:pStyle w:val="TableParagraph"/>
              <w:spacing w:before="119"/>
              <w:ind w:left="37"/>
              <w:rPr>
                <w:rFonts w:asciiTheme="majorEastAsia" w:eastAsiaTheme="majorEastAsia" w:hAnsiTheme="majorEastAsia"/>
                <w:b/>
                <w:sz w:val="18"/>
              </w:rPr>
            </w:pPr>
            <w:r w:rsidRPr="00CC2463">
              <w:rPr>
                <w:rFonts w:asciiTheme="majorEastAsia" w:eastAsiaTheme="majorEastAsia" w:hAnsiTheme="majorEastAsia"/>
                <w:b/>
                <w:sz w:val="18"/>
              </w:rPr>
              <w:t>第９条のとおり（要約）</w:t>
            </w:r>
          </w:p>
          <w:p w:rsidR="00256FDF" w:rsidRPr="00CC2463" w:rsidRDefault="000E20D3">
            <w:pPr>
              <w:pStyle w:val="TableParagraph"/>
              <w:numPr>
                <w:ilvl w:val="0"/>
                <w:numId w:val="4"/>
              </w:numPr>
              <w:tabs>
                <w:tab w:val="left" w:pos="198"/>
              </w:tabs>
              <w:spacing w:before="28"/>
              <w:rPr>
                <w:rFonts w:asciiTheme="majorEastAsia" w:eastAsiaTheme="majorEastAsia" w:hAnsiTheme="majorEastAsia"/>
                <w:b/>
                <w:sz w:val="18"/>
                <w:lang w:eastAsia="ja-JP"/>
              </w:rPr>
            </w:pPr>
            <w:r w:rsidRPr="00CC2463">
              <w:rPr>
                <w:rFonts w:asciiTheme="majorEastAsia" w:eastAsiaTheme="majorEastAsia" w:hAnsiTheme="majorEastAsia"/>
                <w:b/>
                <w:spacing w:val="-3"/>
                <w:sz w:val="18"/>
                <w:lang w:eastAsia="ja-JP"/>
              </w:rPr>
              <w:t>土地家屋調査士法、関係法令、個人情報保護ガイドラインに基づき個人情報等取扱いの安全管理を図る。</w:t>
            </w:r>
          </w:p>
        </w:tc>
      </w:tr>
      <w:tr w:rsidR="00256FDF" w:rsidRPr="004E2090" w:rsidTr="00475968">
        <w:trPr>
          <w:trHeight w:val="1086"/>
        </w:trPr>
        <w:tc>
          <w:tcPr>
            <w:tcW w:w="1036" w:type="dxa"/>
            <w:tcBorders>
              <w:top w:val="single" w:sz="4" w:space="0" w:color="7F7F7F"/>
              <w:bottom w:val="single" w:sz="4" w:space="0" w:color="7F7F7F"/>
              <w:right w:val="single" w:sz="4" w:space="0" w:color="A9A9A9"/>
            </w:tcBorders>
          </w:tcPr>
          <w:p w:rsidR="00256FDF" w:rsidRPr="00CC2463" w:rsidRDefault="000E20D3">
            <w:pPr>
              <w:pStyle w:val="TableParagraph"/>
              <w:spacing w:before="194" w:line="228" w:lineRule="auto"/>
              <w:ind w:left="170" w:right="135" w:hanging="16"/>
              <w:jc w:val="center"/>
              <w:rPr>
                <w:rFonts w:asciiTheme="majorEastAsia" w:eastAsiaTheme="majorEastAsia" w:hAnsiTheme="majorEastAsia"/>
                <w:b/>
                <w:sz w:val="18"/>
                <w:lang w:eastAsia="ja-JP"/>
              </w:rPr>
            </w:pPr>
            <w:r w:rsidRPr="00CC2463">
              <w:rPr>
                <w:rFonts w:asciiTheme="majorEastAsia" w:eastAsiaTheme="majorEastAsia" w:hAnsiTheme="majorEastAsia"/>
                <w:b/>
                <w:sz w:val="18"/>
                <w:lang w:eastAsia="ja-JP"/>
              </w:rPr>
              <w:t xml:space="preserve">（ク） </w:t>
            </w:r>
            <w:r w:rsidRPr="00CC2463">
              <w:rPr>
                <w:rFonts w:asciiTheme="majorEastAsia" w:eastAsiaTheme="majorEastAsia" w:hAnsiTheme="majorEastAsia"/>
                <w:b/>
                <w:spacing w:val="-2"/>
                <w:sz w:val="18"/>
                <w:lang w:eastAsia="ja-JP"/>
              </w:rPr>
              <w:t>情報公開</w:t>
            </w:r>
          </w:p>
          <w:p w:rsidR="00256FDF" w:rsidRPr="00CC2463" w:rsidRDefault="000E20D3">
            <w:pPr>
              <w:pStyle w:val="TableParagraph"/>
              <w:spacing w:before="33"/>
              <w:ind w:left="70" w:right="44"/>
              <w:jc w:val="center"/>
              <w:rPr>
                <w:rFonts w:asciiTheme="majorEastAsia" w:eastAsiaTheme="majorEastAsia" w:hAnsiTheme="majorEastAsia"/>
                <w:b/>
                <w:sz w:val="16"/>
                <w:lang w:eastAsia="ja-JP"/>
              </w:rPr>
            </w:pPr>
            <w:r w:rsidRPr="00CC2463">
              <w:rPr>
                <w:rFonts w:asciiTheme="majorEastAsia" w:eastAsiaTheme="majorEastAsia" w:hAnsiTheme="majorEastAsia"/>
                <w:b/>
                <w:w w:val="110"/>
                <w:sz w:val="16"/>
                <w:lang w:eastAsia="ja-JP"/>
              </w:rPr>
              <w:t>（第10条）</w:t>
            </w:r>
          </w:p>
        </w:tc>
        <w:tc>
          <w:tcPr>
            <w:tcW w:w="9337" w:type="dxa"/>
            <w:gridSpan w:val="7"/>
            <w:tcBorders>
              <w:top w:val="single" w:sz="4" w:space="0" w:color="A9A9A9"/>
              <w:left w:val="single" w:sz="4" w:space="0" w:color="A9A9A9"/>
              <w:bottom w:val="single" w:sz="4" w:space="0" w:color="A9A9A9"/>
            </w:tcBorders>
          </w:tcPr>
          <w:p w:rsidR="00256FDF" w:rsidRPr="00CC2463" w:rsidRDefault="000E20D3">
            <w:pPr>
              <w:pStyle w:val="TableParagraph"/>
              <w:spacing w:before="5"/>
              <w:ind w:left="37"/>
              <w:rPr>
                <w:rFonts w:asciiTheme="majorEastAsia" w:eastAsiaTheme="majorEastAsia" w:hAnsiTheme="majorEastAsia"/>
                <w:b/>
                <w:sz w:val="18"/>
                <w:lang w:eastAsia="ja-JP"/>
              </w:rPr>
            </w:pPr>
            <w:r w:rsidRPr="00CC2463">
              <w:rPr>
                <w:rFonts w:asciiTheme="majorEastAsia" w:eastAsiaTheme="majorEastAsia" w:hAnsiTheme="majorEastAsia"/>
                <w:b/>
                <w:sz w:val="18"/>
                <w:lang w:eastAsia="ja-JP"/>
              </w:rPr>
              <w:t>第１０条各項のとおり（要約）</w:t>
            </w:r>
          </w:p>
          <w:p w:rsidR="00256FDF" w:rsidRPr="00CC2463" w:rsidRDefault="000E20D3">
            <w:pPr>
              <w:pStyle w:val="TableParagraph"/>
              <w:numPr>
                <w:ilvl w:val="0"/>
                <w:numId w:val="3"/>
              </w:numPr>
              <w:tabs>
                <w:tab w:val="left" w:pos="198"/>
              </w:tabs>
              <w:spacing w:before="28" w:line="266" w:lineRule="auto"/>
              <w:ind w:right="34"/>
              <w:rPr>
                <w:rFonts w:asciiTheme="majorEastAsia" w:eastAsiaTheme="majorEastAsia" w:hAnsiTheme="majorEastAsia"/>
                <w:b/>
                <w:sz w:val="18"/>
                <w:lang w:eastAsia="ja-JP"/>
              </w:rPr>
            </w:pPr>
            <w:r w:rsidRPr="00CC2463">
              <w:rPr>
                <w:rFonts w:asciiTheme="majorEastAsia" w:eastAsiaTheme="majorEastAsia" w:hAnsiTheme="majorEastAsia"/>
                <w:b/>
                <w:sz w:val="18"/>
                <w:lang w:eastAsia="ja-JP"/>
              </w:rPr>
              <w:t>甲は、乙が収集並びに作成した情報資料表に記載する資料・情報等及びこれに含まれる個人情報等を土地家屋調</w:t>
            </w:r>
            <w:r w:rsidRPr="00CC2463">
              <w:rPr>
                <w:rFonts w:asciiTheme="majorEastAsia" w:eastAsiaTheme="majorEastAsia" w:hAnsiTheme="majorEastAsia"/>
                <w:b/>
                <w:spacing w:val="-2"/>
                <w:sz w:val="18"/>
                <w:lang w:eastAsia="ja-JP"/>
              </w:rPr>
              <w:t>査士調査情報保全管理システムに掲載し、</w:t>
            </w:r>
            <w:r w:rsidRPr="00CC2463">
              <w:rPr>
                <w:rFonts w:asciiTheme="majorEastAsia" w:eastAsiaTheme="majorEastAsia" w:hAnsiTheme="majorEastAsia"/>
                <w:b/>
                <w:sz w:val="18"/>
                <w:u w:val="single" w:color="343434"/>
                <w:lang w:eastAsia="ja-JP"/>
              </w:rPr>
              <w:t>第三者へ公開及び提供することを承諾する</w:t>
            </w:r>
            <w:r w:rsidRPr="00CC2463">
              <w:rPr>
                <w:rFonts w:asciiTheme="majorEastAsia" w:eastAsiaTheme="majorEastAsia" w:hAnsiTheme="majorEastAsia"/>
                <w:b/>
                <w:sz w:val="18"/>
                <w:lang w:eastAsia="ja-JP"/>
              </w:rPr>
              <w:t>。</w:t>
            </w:r>
          </w:p>
          <w:p w:rsidR="00256FDF" w:rsidRPr="00CC2463" w:rsidRDefault="000E20D3">
            <w:pPr>
              <w:pStyle w:val="TableParagraph"/>
              <w:numPr>
                <w:ilvl w:val="0"/>
                <w:numId w:val="3"/>
              </w:numPr>
              <w:tabs>
                <w:tab w:val="left" w:pos="198"/>
              </w:tabs>
              <w:spacing w:before="2" w:line="221" w:lineRule="exact"/>
              <w:rPr>
                <w:rFonts w:asciiTheme="majorEastAsia" w:eastAsiaTheme="majorEastAsia" w:hAnsiTheme="majorEastAsia"/>
                <w:b/>
                <w:sz w:val="18"/>
                <w:lang w:eastAsia="ja-JP"/>
              </w:rPr>
            </w:pPr>
            <w:r w:rsidRPr="00CC2463">
              <w:rPr>
                <w:rFonts w:asciiTheme="majorEastAsia" w:eastAsiaTheme="majorEastAsia" w:hAnsiTheme="majorEastAsia"/>
                <w:b/>
                <w:sz w:val="18"/>
                <w:lang w:eastAsia="ja-JP"/>
              </w:rPr>
              <w:t>公開される資料・情報等は、本件業務の保全及び管理並び公の利益に資するものに限る。</w:t>
            </w:r>
          </w:p>
        </w:tc>
      </w:tr>
      <w:tr w:rsidR="00256FDF" w:rsidRPr="004E2090" w:rsidTr="00475968">
        <w:trPr>
          <w:trHeight w:val="763"/>
        </w:trPr>
        <w:tc>
          <w:tcPr>
            <w:tcW w:w="1036" w:type="dxa"/>
            <w:tcBorders>
              <w:top w:val="single" w:sz="4" w:space="0" w:color="7F7F7F"/>
              <w:bottom w:val="single" w:sz="4" w:space="0" w:color="7F7F7F"/>
              <w:right w:val="single" w:sz="4" w:space="0" w:color="A9A9A9"/>
            </w:tcBorders>
          </w:tcPr>
          <w:p w:rsidR="00256FDF" w:rsidRPr="004E2090" w:rsidRDefault="000E20D3">
            <w:pPr>
              <w:pStyle w:val="TableParagraph"/>
              <w:spacing w:before="37" w:line="228" w:lineRule="auto"/>
              <w:ind w:left="250" w:right="230"/>
              <w:jc w:val="center"/>
              <w:rPr>
                <w:rFonts w:asciiTheme="minorEastAsia" w:eastAsiaTheme="minorEastAsia" w:hAnsiTheme="minorEastAsia"/>
                <w:sz w:val="18"/>
              </w:rPr>
            </w:pPr>
            <w:r w:rsidRPr="004E2090">
              <w:rPr>
                <w:rFonts w:asciiTheme="minorEastAsia" w:eastAsiaTheme="minorEastAsia" w:hAnsiTheme="minorEastAsia"/>
                <w:sz w:val="18"/>
              </w:rPr>
              <w:t>（</w:t>
            </w:r>
            <w:r w:rsidR="00CD68E9">
              <w:rPr>
                <w:rFonts w:asciiTheme="minorEastAsia" w:eastAsiaTheme="minorEastAsia" w:hAnsiTheme="minorEastAsia" w:hint="eastAsia"/>
                <w:sz w:val="18"/>
                <w:lang w:eastAsia="ja-JP"/>
              </w:rPr>
              <w:t>ケ）特約</w:t>
            </w:r>
          </w:p>
          <w:p w:rsidR="00256FDF" w:rsidRPr="004E2090" w:rsidRDefault="000E20D3">
            <w:pPr>
              <w:pStyle w:val="TableParagraph"/>
              <w:spacing w:before="13" w:line="215" w:lineRule="exact"/>
              <w:ind w:left="43" w:right="44"/>
              <w:jc w:val="center"/>
              <w:rPr>
                <w:rFonts w:asciiTheme="minorEastAsia" w:eastAsiaTheme="minorEastAsia" w:hAnsiTheme="minorEastAsia"/>
                <w:sz w:val="16"/>
              </w:rPr>
            </w:pPr>
            <w:r w:rsidRPr="004E2090">
              <w:rPr>
                <w:rFonts w:asciiTheme="minorEastAsia" w:eastAsiaTheme="minorEastAsia" w:hAnsiTheme="minorEastAsia"/>
                <w:sz w:val="16"/>
              </w:rPr>
              <w:t>（第13条）</w:t>
            </w:r>
          </w:p>
        </w:tc>
        <w:tc>
          <w:tcPr>
            <w:tcW w:w="9337" w:type="dxa"/>
            <w:gridSpan w:val="7"/>
            <w:tcBorders>
              <w:top w:val="single" w:sz="4" w:space="0" w:color="A9A9A9"/>
              <w:left w:val="single" w:sz="4" w:space="0" w:color="A9A9A9"/>
              <w:bottom w:val="single" w:sz="4" w:space="0" w:color="7F7F7F"/>
            </w:tcBorders>
          </w:tcPr>
          <w:p w:rsidR="00256FDF" w:rsidRPr="004E2090" w:rsidRDefault="00256FDF">
            <w:pPr>
              <w:pStyle w:val="TableParagraph"/>
              <w:ind w:left="0"/>
              <w:rPr>
                <w:rFonts w:asciiTheme="minorEastAsia" w:eastAsiaTheme="minorEastAsia" w:hAnsiTheme="minorEastAsia"/>
                <w:sz w:val="18"/>
              </w:rPr>
            </w:pPr>
          </w:p>
        </w:tc>
      </w:tr>
      <w:tr w:rsidR="004C7F28" w:rsidRPr="004E2090" w:rsidTr="00CD68E9">
        <w:trPr>
          <w:trHeight w:val="1142"/>
        </w:trPr>
        <w:tc>
          <w:tcPr>
            <w:tcW w:w="1036" w:type="dxa"/>
            <w:tcBorders>
              <w:top w:val="single" w:sz="4" w:space="0" w:color="7F7F7F"/>
              <w:bottom w:val="single" w:sz="4" w:space="0" w:color="7F7F7F"/>
              <w:right w:val="single" w:sz="4" w:space="0" w:color="A9A9A9"/>
            </w:tcBorders>
            <w:vAlign w:val="center"/>
          </w:tcPr>
          <w:p w:rsidR="00475968" w:rsidRDefault="00475968" w:rsidP="00475968">
            <w:pPr>
              <w:pStyle w:val="TableParagraph"/>
              <w:spacing w:line="228" w:lineRule="auto"/>
              <w:ind w:left="0" w:right="230"/>
              <w:jc w:val="center"/>
              <w:rPr>
                <w:rFonts w:asciiTheme="minorEastAsia" w:eastAsiaTheme="minorEastAsia" w:hAnsiTheme="minorEastAsia"/>
                <w:sz w:val="18"/>
              </w:rPr>
            </w:pPr>
            <w:r>
              <w:rPr>
                <w:rFonts w:asciiTheme="minorEastAsia" w:eastAsiaTheme="minorEastAsia" w:hAnsiTheme="minorEastAsia" w:hint="eastAsia"/>
                <w:sz w:val="18"/>
                <w:lang w:eastAsia="ja-JP"/>
              </w:rPr>
              <w:t xml:space="preserve">　</w:t>
            </w:r>
            <w:r w:rsidR="004C7F28" w:rsidRPr="004E2090">
              <w:rPr>
                <w:rFonts w:asciiTheme="minorEastAsia" w:eastAsiaTheme="minorEastAsia" w:hAnsiTheme="minorEastAsia"/>
                <w:sz w:val="18"/>
              </w:rPr>
              <w:t>（甲）</w:t>
            </w:r>
          </w:p>
          <w:p w:rsidR="004C7F28" w:rsidRPr="004E2090" w:rsidRDefault="00475968" w:rsidP="00475968">
            <w:pPr>
              <w:pStyle w:val="TableParagraph"/>
              <w:spacing w:line="228" w:lineRule="auto"/>
              <w:ind w:left="0" w:right="230"/>
              <w:jc w:val="center"/>
              <w:rPr>
                <w:rFonts w:asciiTheme="minorEastAsia" w:eastAsiaTheme="minorEastAsia" w:hAnsiTheme="minorEastAsia"/>
                <w:sz w:val="18"/>
              </w:rPr>
            </w:pPr>
            <w:r>
              <w:rPr>
                <w:rFonts w:asciiTheme="minorEastAsia" w:eastAsiaTheme="minorEastAsia" w:hAnsiTheme="minorEastAsia" w:hint="eastAsia"/>
                <w:sz w:val="18"/>
                <w:lang w:eastAsia="ja-JP"/>
              </w:rPr>
              <w:t xml:space="preserve">　</w:t>
            </w:r>
            <w:r w:rsidR="00CD68E9">
              <w:rPr>
                <w:rFonts w:asciiTheme="minorEastAsia" w:eastAsiaTheme="minorEastAsia" w:hAnsiTheme="minorEastAsia" w:hint="eastAsia"/>
                <w:sz w:val="18"/>
                <w:lang w:eastAsia="ja-JP"/>
              </w:rPr>
              <w:t>委託者</w:t>
            </w:r>
          </w:p>
        </w:tc>
        <w:tc>
          <w:tcPr>
            <w:tcW w:w="7636" w:type="dxa"/>
            <w:gridSpan w:val="6"/>
            <w:tcBorders>
              <w:top w:val="single" w:sz="4" w:space="0" w:color="7F7F7F"/>
              <w:left w:val="single" w:sz="4" w:space="0" w:color="A9A9A9"/>
              <w:bottom w:val="single" w:sz="4" w:space="0" w:color="7F7F7F"/>
              <w:right w:val="nil"/>
            </w:tcBorders>
          </w:tcPr>
          <w:p w:rsidR="004C7F28" w:rsidRPr="004E2090" w:rsidRDefault="004C7F28" w:rsidP="00CD68E9">
            <w:pPr>
              <w:pStyle w:val="TableParagraph"/>
              <w:tabs>
                <w:tab w:val="left" w:pos="4637"/>
                <w:tab w:val="left" w:pos="6437"/>
              </w:tabs>
              <w:spacing w:before="34"/>
              <w:ind w:left="1377"/>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本契約書のとおり委託しました。</w:t>
            </w:r>
            <w:r w:rsidRPr="004E2090">
              <w:rPr>
                <w:rFonts w:asciiTheme="minorEastAsia" w:eastAsiaTheme="minorEastAsia" w:hAnsiTheme="minorEastAsia"/>
                <w:sz w:val="18"/>
                <w:lang w:eastAsia="ja-JP"/>
              </w:rPr>
              <w:tab/>
            </w:r>
            <w:r w:rsidR="00CD68E9">
              <w:rPr>
                <w:rFonts w:asciiTheme="minorEastAsia" w:eastAsiaTheme="minorEastAsia" w:hAnsiTheme="minorEastAsia" w:hint="eastAsia"/>
                <w:sz w:val="18"/>
                <w:lang w:eastAsia="ja-JP"/>
              </w:rPr>
              <w:t xml:space="preserve">平成　　　</w:t>
            </w:r>
            <w:r w:rsidRPr="004E2090">
              <w:rPr>
                <w:rFonts w:asciiTheme="minorEastAsia" w:eastAsiaTheme="minorEastAsia" w:hAnsiTheme="minorEastAsia"/>
                <w:sz w:val="18"/>
              </w:rPr>
              <w:t>年</w:t>
            </w:r>
            <w:r w:rsidR="00CD68E9">
              <w:rPr>
                <w:rFonts w:asciiTheme="minorEastAsia" w:eastAsiaTheme="minorEastAsia" w:hAnsiTheme="minorEastAsia" w:hint="eastAsia"/>
                <w:sz w:val="18"/>
                <w:lang w:eastAsia="ja-JP"/>
              </w:rPr>
              <w:t xml:space="preserve">　　　</w:t>
            </w:r>
            <w:r w:rsidRPr="004E2090">
              <w:rPr>
                <w:rFonts w:asciiTheme="minorEastAsia" w:eastAsiaTheme="minorEastAsia" w:hAnsiTheme="minorEastAsia"/>
                <w:sz w:val="18"/>
              </w:rPr>
              <w:t>月</w:t>
            </w:r>
            <w:r w:rsidR="00CD68E9">
              <w:rPr>
                <w:rFonts w:asciiTheme="minorEastAsia" w:eastAsiaTheme="minorEastAsia" w:hAnsiTheme="minorEastAsia" w:hint="eastAsia"/>
                <w:sz w:val="18"/>
                <w:lang w:eastAsia="ja-JP"/>
              </w:rPr>
              <w:t xml:space="preserve">　　　日</w:t>
            </w:r>
          </w:p>
          <w:p w:rsidR="004C7F28" w:rsidRPr="004E2090" w:rsidRDefault="004C7F28">
            <w:pPr>
              <w:pStyle w:val="TableParagraph"/>
              <w:spacing w:before="49"/>
              <w:ind w:left="477"/>
              <w:rPr>
                <w:rFonts w:asciiTheme="minorEastAsia" w:eastAsiaTheme="minorEastAsia" w:hAnsiTheme="minorEastAsia"/>
                <w:sz w:val="16"/>
              </w:rPr>
            </w:pPr>
            <w:r w:rsidRPr="004E2090">
              <w:rPr>
                <w:rFonts w:asciiTheme="minorEastAsia" w:eastAsiaTheme="minorEastAsia" w:hAnsiTheme="minorEastAsia"/>
                <w:sz w:val="16"/>
              </w:rPr>
              <w:t>住   所</w:t>
            </w:r>
          </w:p>
          <w:p w:rsidR="004C7F28" w:rsidRPr="004E2090" w:rsidRDefault="004C7F28">
            <w:pPr>
              <w:pStyle w:val="TableParagraph"/>
              <w:spacing w:before="76"/>
              <w:ind w:left="477"/>
              <w:rPr>
                <w:rFonts w:asciiTheme="minorEastAsia" w:eastAsiaTheme="minorEastAsia" w:hAnsiTheme="minorEastAsia"/>
                <w:sz w:val="16"/>
              </w:rPr>
            </w:pPr>
            <w:r w:rsidRPr="004E2090">
              <w:rPr>
                <w:rFonts w:asciiTheme="minorEastAsia" w:eastAsiaTheme="minorEastAsia" w:hAnsiTheme="minorEastAsia"/>
                <w:sz w:val="16"/>
              </w:rPr>
              <w:t>氏   名</w:t>
            </w:r>
          </w:p>
        </w:tc>
        <w:tc>
          <w:tcPr>
            <w:tcW w:w="1701" w:type="dxa"/>
            <w:tcBorders>
              <w:top w:val="single" w:sz="4" w:space="0" w:color="7F7F7F"/>
              <w:left w:val="nil"/>
              <w:bottom w:val="single" w:sz="4" w:space="0" w:color="7F7F7F"/>
            </w:tcBorders>
            <w:vAlign w:val="center"/>
          </w:tcPr>
          <w:p w:rsidR="00475968" w:rsidRDefault="00475968" w:rsidP="00475968">
            <w:pPr>
              <w:pStyle w:val="TableParagraph"/>
              <w:ind w:left="0"/>
              <w:jc w:val="center"/>
              <w:rPr>
                <w:rFonts w:asciiTheme="minorEastAsia" w:eastAsiaTheme="minorEastAsia" w:hAnsiTheme="minorEastAsia"/>
                <w:color w:val="535353"/>
                <w:sz w:val="14"/>
              </w:rPr>
            </w:pPr>
          </w:p>
          <w:p w:rsidR="00475968" w:rsidRDefault="00475968" w:rsidP="00475968">
            <w:pPr>
              <w:pStyle w:val="TableParagraph"/>
              <w:ind w:left="0"/>
              <w:jc w:val="center"/>
              <w:rPr>
                <w:rFonts w:asciiTheme="minorEastAsia" w:eastAsiaTheme="minorEastAsia" w:hAnsiTheme="minorEastAsia"/>
                <w:color w:val="535353"/>
                <w:sz w:val="14"/>
              </w:rPr>
            </w:pPr>
          </w:p>
          <w:p w:rsidR="004C7F28" w:rsidRPr="004E2090" w:rsidRDefault="004C7F28" w:rsidP="00475968">
            <w:pPr>
              <w:pStyle w:val="TableParagraph"/>
              <w:ind w:left="0"/>
              <w:jc w:val="center"/>
              <w:rPr>
                <w:rFonts w:asciiTheme="minorEastAsia" w:eastAsiaTheme="minorEastAsia" w:hAnsiTheme="minorEastAsia"/>
                <w:sz w:val="14"/>
              </w:rPr>
            </w:pPr>
            <w:r w:rsidRPr="004E2090">
              <w:rPr>
                <w:rFonts w:asciiTheme="minorEastAsia" w:eastAsiaTheme="minorEastAsia" w:hAnsiTheme="minorEastAsia"/>
                <w:color w:val="535353"/>
                <w:sz w:val="14"/>
              </w:rPr>
              <w:t>印</w:t>
            </w:r>
          </w:p>
        </w:tc>
      </w:tr>
      <w:tr w:rsidR="004C7F28" w:rsidRPr="004E2090" w:rsidTr="00CD68E9">
        <w:trPr>
          <w:trHeight w:val="909"/>
        </w:trPr>
        <w:tc>
          <w:tcPr>
            <w:tcW w:w="1036" w:type="dxa"/>
            <w:tcBorders>
              <w:top w:val="single" w:sz="4" w:space="0" w:color="7F7F7F"/>
              <w:right w:val="single" w:sz="4" w:space="0" w:color="A9A9A9"/>
            </w:tcBorders>
          </w:tcPr>
          <w:p w:rsidR="004C7F28" w:rsidRPr="004E2090" w:rsidRDefault="004C7F28">
            <w:pPr>
              <w:pStyle w:val="TableParagraph"/>
              <w:spacing w:before="231" w:line="228" w:lineRule="auto"/>
              <w:ind w:left="250" w:right="230"/>
              <w:rPr>
                <w:rFonts w:asciiTheme="minorEastAsia" w:eastAsiaTheme="minorEastAsia" w:hAnsiTheme="minorEastAsia"/>
                <w:sz w:val="18"/>
              </w:rPr>
            </w:pPr>
            <w:r w:rsidRPr="004E2090">
              <w:rPr>
                <w:rFonts w:asciiTheme="minorEastAsia" w:eastAsiaTheme="minorEastAsia" w:hAnsiTheme="minorEastAsia"/>
                <w:sz w:val="18"/>
              </w:rPr>
              <w:t xml:space="preserve">（乙） </w:t>
            </w:r>
            <w:r w:rsidR="00CD68E9">
              <w:rPr>
                <w:rFonts w:asciiTheme="minorEastAsia" w:eastAsiaTheme="minorEastAsia" w:hAnsiTheme="minorEastAsia" w:hint="eastAsia"/>
                <w:sz w:val="18"/>
                <w:lang w:eastAsia="ja-JP"/>
              </w:rPr>
              <w:t>受託者</w:t>
            </w:r>
          </w:p>
        </w:tc>
        <w:tc>
          <w:tcPr>
            <w:tcW w:w="7636" w:type="dxa"/>
            <w:gridSpan w:val="6"/>
            <w:tcBorders>
              <w:top w:val="single" w:sz="4" w:space="0" w:color="7F7F7F"/>
              <w:left w:val="single" w:sz="4" w:space="0" w:color="A9A9A9"/>
              <w:right w:val="nil"/>
            </w:tcBorders>
          </w:tcPr>
          <w:p w:rsidR="004C7F28" w:rsidRPr="004E2090" w:rsidRDefault="004C7F28" w:rsidP="00CD68E9">
            <w:pPr>
              <w:pStyle w:val="TableParagraph"/>
              <w:tabs>
                <w:tab w:val="left" w:pos="4637"/>
              </w:tabs>
              <w:spacing w:before="42"/>
              <w:ind w:left="1377"/>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本契約書のとおり受託しました。</w:t>
            </w:r>
            <w:r w:rsidRPr="004E2090">
              <w:rPr>
                <w:rFonts w:asciiTheme="minorEastAsia" w:eastAsiaTheme="minorEastAsia" w:hAnsiTheme="minorEastAsia"/>
                <w:sz w:val="18"/>
                <w:lang w:eastAsia="ja-JP"/>
              </w:rPr>
              <w:tab/>
            </w:r>
            <w:r w:rsidR="00CD68E9">
              <w:rPr>
                <w:rFonts w:asciiTheme="minorEastAsia" w:eastAsiaTheme="minorEastAsia" w:hAnsiTheme="minorEastAsia" w:hint="eastAsia"/>
                <w:sz w:val="18"/>
                <w:lang w:eastAsia="ja-JP"/>
              </w:rPr>
              <w:t xml:space="preserve">平成　　　</w:t>
            </w:r>
            <w:r w:rsidRPr="004E2090">
              <w:rPr>
                <w:rFonts w:asciiTheme="minorEastAsia" w:eastAsiaTheme="minorEastAsia" w:hAnsiTheme="minorEastAsia"/>
                <w:sz w:val="18"/>
              </w:rPr>
              <w:t>年</w:t>
            </w:r>
            <w:r w:rsidR="00CD68E9">
              <w:rPr>
                <w:rFonts w:asciiTheme="minorEastAsia" w:eastAsiaTheme="minorEastAsia" w:hAnsiTheme="minorEastAsia" w:hint="eastAsia"/>
                <w:sz w:val="18"/>
                <w:lang w:eastAsia="ja-JP"/>
              </w:rPr>
              <w:t xml:space="preserve">　　　</w:t>
            </w:r>
            <w:r w:rsidRPr="004E2090">
              <w:rPr>
                <w:rFonts w:asciiTheme="minorEastAsia" w:eastAsiaTheme="minorEastAsia" w:hAnsiTheme="minorEastAsia"/>
                <w:sz w:val="18"/>
              </w:rPr>
              <w:t>月</w:t>
            </w:r>
            <w:r w:rsidR="00CD68E9">
              <w:rPr>
                <w:rFonts w:asciiTheme="minorEastAsia" w:eastAsiaTheme="minorEastAsia" w:hAnsiTheme="minorEastAsia" w:hint="eastAsia"/>
                <w:sz w:val="18"/>
                <w:lang w:eastAsia="ja-JP"/>
              </w:rPr>
              <w:t xml:space="preserve">　　　日</w:t>
            </w:r>
          </w:p>
          <w:p w:rsidR="004C7F28" w:rsidRPr="004E2090" w:rsidRDefault="004C7F28">
            <w:pPr>
              <w:pStyle w:val="TableParagraph"/>
              <w:tabs>
                <w:tab w:val="left" w:pos="1557"/>
              </w:tabs>
              <w:spacing w:before="68"/>
              <w:ind w:left="477"/>
              <w:rPr>
                <w:rFonts w:asciiTheme="minorEastAsia" w:eastAsiaTheme="minorEastAsia" w:hAnsiTheme="minorEastAsia"/>
                <w:sz w:val="18"/>
              </w:rPr>
            </w:pPr>
            <w:r w:rsidRPr="004E2090">
              <w:rPr>
                <w:rFonts w:asciiTheme="minorEastAsia" w:eastAsiaTheme="minorEastAsia" w:hAnsiTheme="minorEastAsia"/>
                <w:position w:val="2"/>
                <w:sz w:val="16"/>
              </w:rPr>
              <w:t xml:space="preserve">住  </w:t>
            </w:r>
            <w:r w:rsidRPr="004E2090">
              <w:rPr>
                <w:rFonts w:asciiTheme="minorEastAsia" w:eastAsiaTheme="minorEastAsia" w:hAnsiTheme="minorEastAsia"/>
                <w:spacing w:val="33"/>
                <w:position w:val="2"/>
                <w:sz w:val="16"/>
              </w:rPr>
              <w:t xml:space="preserve"> </w:t>
            </w:r>
            <w:r w:rsidRPr="004E2090">
              <w:rPr>
                <w:rFonts w:asciiTheme="minorEastAsia" w:eastAsiaTheme="minorEastAsia" w:hAnsiTheme="minorEastAsia"/>
                <w:position w:val="2"/>
                <w:sz w:val="16"/>
              </w:rPr>
              <w:t>所</w:t>
            </w:r>
            <w:r w:rsidRPr="004E2090">
              <w:rPr>
                <w:rFonts w:asciiTheme="minorEastAsia" w:eastAsiaTheme="minorEastAsia" w:hAnsiTheme="minorEastAsia"/>
                <w:position w:val="2"/>
                <w:sz w:val="16"/>
              </w:rPr>
              <w:tab/>
            </w:r>
            <w:r w:rsidRPr="004E2090">
              <w:rPr>
                <w:rFonts w:asciiTheme="minorEastAsia" w:eastAsiaTheme="minorEastAsia" w:hAnsiTheme="minorEastAsia"/>
                <w:sz w:val="18"/>
              </w:rPr>
              <w:t>〇</w:t>
            </w:r>
            <w:r w:rsidR="00CD68E9">
              <w:rPr>
                <w:rFonts w:asciiTheme="minorEastAsia" w:eastAsiaTheme="minorEastAsia" w:hAnsiTheme="minorEastAsia" w:hint="eastAsia"/>
                <w:sz w:val="18"/>
                <w:lang w:eastAsia="ja-JP"/>
              </w:rPr>
              <w:t>○</w:t>
            </w:r>
            <w:r w:rsidRPr="004E2090">
              <w:rPr>
                <w:rFonts w:asciiTheme="minorEastAsia" w:eastAsiaTheme="minorEastAsia" w:hAnsiTheme="minorEastAsia"/>
                <w:sz w:val="18"/>
              </w:rPr>
              <w:t>市△△町□□番</w:t>
            </w:r>
            <w:r w:rsidR="00CD68E9">
              <w:rPr>
                <w:rFonts w:asciiTheme="minorEastAsia" w:eastAsiaTheme="minorEastAsia" w:hAnsiTheme="minorEastAsia" w:hint="eastAsia"/>
                <w:sz w:val="18"/>
                <w:lang w:eastAsia="ja-JP"/>
              </w:rPr>
              <w:t>地</w:t>
            </w:r>
          </w:p>
          <w:p w:rsidR="004C7F28" w:rsidRPr="004E2090" w:rsidRDefault="004C7F28">
            <w:pPr>
              <w:pStyle w:val="TableParagraph"/>
              <w:tabs>
                <w:tab w:val="left" w:pos="1377"/>
              </w:tabs>
              <w:spacing w:before="48" w:line="227" w:lineRule="exact"/>
              <w:ind w:left="477"/>
              <w:rPr>
                <w:rFonts w:asciiTheme="minorEastAsia" w:eastAsiaTheme="minorEastAsia" w:hAnsiTheme="minorEastAsia"/>
                <w:sz w:val="18"/>
              </w:rPr>
            </w:pPr>
            <w:r w:rsidRPr="004E2090">
              <w:rPr>
                <w:rFonts w:asciiTheme="minorEastAsia" w:eastAsiaTheme="minorEastAsia" w:hAnsiTheme="minorEastAsia"/>
                <w:position w:val="2"/>
                <w:sz w:val="16"/>
              </w:rPr>
              <w:t xml:space="preserve">氏  </w:t>
            </w:r>
            <w:r w:rsidRPr="004E2090">
              <w:rPr>
                <w:rFonts w:asciiTheme="minorEastAsia" w:eastAsiaTheme="minorEastAsia" w:hAnsiTheme="minorEastAsia"/>
                <w:spacing w:val="33"/>
                <w:position w:val="2"/>
                <w:sz w:val="16"/>
              </w:rPr>
              <w:t xml:space="preserve"> </w:t>
            </w:r>
            <w:r w:rsidRPr="004E2090">
              <w:rPr>
                <w:rFonts w:asciiTheme="minorEastAsia" w:eastAsiaTheme="minorEastAsia" w:hAnsiTheme="minorEastAsia"/>
                <w:position w:val="2"/>
                <w:sz w:val="16"/>
              </w:rPr>
              <w:t>名</w:t>
            </w:r>
            <w:r w:rsidRPr="004E2090">
              <w:rPr>
                <w:rFonts w:asciiTheme="minorEastAsia" w:eastAsiaTheme="minorEastAsia" w:hAnsiTheme="minorEastAsia"/>
                <w:position w:val="2"/>
                <w:sz w:val="16"/>
              </w:rPr>
              <w:tab/>
            </w:r>
            <w:r w:rsidR="00CD68E9">
              <w:rPr>
                <w:rFonts w:asciiTheme="minorEastAsia" w:eastAsiaTheme="minorEastAsia" w:hAnsiTheme="minorEastAsia" w:hint="eastAsia"/>
                <w:sz w:val="18"/>
                <w:lang w:eastAsia="ja-JP"/>
              </w:rPr>
              <w:t>土地家屋調査士</w:t>
            </w:r>
            <w:r w:rsidRPr="004E2090">
              <w:rPr>
                <w:rFonts w:asciiTheme="minorEastAsia" w:eastAsiaTheme="minorEastAsia" w:hAnsiTheme="minorEastAsia"/>
                <w:sz w:val="18"/>
              </w:rPr>
              <w:t>（</w:t>
            </w:r>
            <w:r w:rsidR="00CD68E9">
              <w:rPr>
                <w:rFonts w:asciiTheme="minorEastAsia" w:eastAsiaTheme="minorEastAsia" w:hAnsiTheme="minorEastAsia" w:hint="eastAsia"/>
                <w:sz w:val="18"/>
                <w:lang w:eastAsia="ja-JP"/>
              </w:rPr>
              <w:t>土地家屋調査士法人</w:t>
            </w:r>
            <w:r w:rsidRPr="004E2090">
              <w:rPr>
                <w:rFonts w:asciiTheme="minorEastAsia" w:eastAsiaTheme="minorEastAsia" w:hAnsiTheme="minorEastAsia"/>
                <w:sz w:val="18"/>
              </w:rPr>
              <w:t>）</w:t>
            </w:r>
          </w:p>
        </w:tc>
        <w:tc>
          <w:tcPr>
            <w:tcW w:w="1701" w:type="dxa"/>
            <w:tcBorders>
              <w:top w:val="single" w:sz="4" w:space="0" w:color="7F7F7F"/>
              <w:left w:val="nil"/>
            </w:tcBorders>
            <w:vAlign w:val="center"/>
          </w:tcPr>
          <w:p w:rsidR="00475968" w:rsidRDefault="00475968" w:rsidP="00475968">
            <w:pPr>
              <w:pStyle w:val="TableParagraph"/>
              <w:spacing w:before="42"/>
              <w:ind w:left="30"/>
              <w:jc w:val="center"/>
              <w:rPr>
                <w:rFonts w:asciiTheme="minorEastAsia" w:eastAsiaTheme="minorEastAsia" w:hAnsiTheme="minorEastAsia"/>
                <w:color w:val="535353"/>
                <w:sz w:val="14"/>
              </w:rPr>
            </w:pPr>
          </w:p>
          <w:p w:rsidR="004C7F28" w:rsidRPr="00475968" w:rsidRDefault="00CD68E9" w:rsidP="00475968">
            <w:pPr>
              <w:pStyle w:val="TableParagraph"/>
              <w:spacing w:before="42"/>
              <w:ind w:left="30"/>
              <w:jc w:val="center"/>
              <w:rPr>
                <w:rFonts w:asciiTheme="minorEastAsia" w:eastAsiaTheme="minorEastAsia" w:hAnsiTheme="minorEastAsia"/>
                <w:sz w:val="18"/>
              </w:rPr>
            </w:pPr>
            <w:r>
              <w:rPr>
                <w:rFonts w:asciiTheme="minorEastAsia" w:eastAsiaTheme="minorEastAsia" w:hAnsiTheme="minorEastAsia" w:hint="eastAsia"/>
                <w:color w:val="535353"/>
                <w:sz w:val="14"/>
                <w:lang w:eastAsia="ja-JP"/>
              </w:rPr>
              <w:t>職印</w:t>
            </w:r>
          </w:p>
        </w:tc>
      </w:tr>
    </w:tbl>
    <w:p w:rsidR="00256FDF" w:rsidRPr="004E2090" w:rsidRDefault="00256FDF">
      <w:pPr>
        <w:rPr>
          <w:rFonts w:asciiTheme="minorEastAsia" w:eastAsiaTheme="minorEastAsia" w:hAnsiTheme="minorEastAsia"/>
          <w:sz w:val="14"/>
        </w:rPr>
        <w:sectPr w:rsidR="00256FDF" w:rsidRPr="004E2090">
          <w:footerReference w:type="default" r:id="rId8"/>
          <w:type w:val="continuous"/>
          <w:pgSz w:w="11900" w:h="16840"/>
          <w:pgMar w:top="920" w:right="620" w:bottom="620" w:left="680" w:header="720" w:footer="426" w:gutter="0"/>
          <w:pgNumType w:start="1"/>
          <w:cols w:space="720"/>
        </w:sectPr>
      </w:pPr>
    </w:p>
    <w:p w:rsidR="00256FDF" w:rsidRPr="004E2090" w:rsidRDefault="00CD68E9">
      <w:pPr>
        <w:pStyle w:val="a3"/>
        <w:spacing w:before="120"/>
        <w:ind w:left="4452" w:right="4508"/>
        <w:jc w:val="center"/>
        <w:rPr>
          <w:rFonts w:asciiTheme="minorEastAsia" w:eastAsiaTheme="minorEastAsia" w:hAnsiTheme="minorEastAsia"/>
        </w:rPr>
      </w:pPr>
      <w:r>
        <w:rPr>
          <w:rFonts w:asciiTheme="minorEastAsia" w:eastAsiaTheme="minorEastAsia" w:hAnsiTheme="minorEastAsia" w:hint="eastAsia"/>
          <w:color w:val="343434"/>
          <w:lang w:eastAsia="ja-JP"/>
        </w:rPr>
        <w:lastRenderedPageBreak/>
        <w:t xml:space="preserve">業務委託契約条項　</w:t>
      </w:r>
    </w:p>
    <w:p w:rsidR="00256FDF" w:rsidRPr="004E2090" w:rsidRDefault="00256FDF">
      <w:pPr>
        <w:pStyle w:val="a3"/>
        <w:spacing w:before="0"/>
        <w:ind w:left="0"/>
        <w:rPr>
          <w:rFonts w:asciiTheme="minorEastAsia" w:eastAsiaTheme="minorEastAsia" w:hAnsiTheme="minorEastAsia"/>
          <w:sz w:val="30"/>
        </w:rPr>
      </w:pPr>
    </w:p>
    <w:p w:rsidR="00256FDF" w:rsidRPr="004E2090" w:rsidRDefault="000E20D3">
      <w:pPr>
        <w:pStyle w:val="a3"/>
        <w:spacing w:before="240"/>
        <w:rPr>
          <w:rFonts w:asciiTheme="minorEastAsia" w:eastAsiaTheme="minorEastAsia" w:hAnsiTheme="minorEastAsia"/>
        </w:rPr>
      </w:pPr>
      <w:r w:rsidRPr="004E2090">
        <w:rPr>
          <w:rFonts w:asciiTheme="minorEastAsia" w:eastAsiaTheme="minorEastAsia" w:hAnsiTheme="minorEastAsia"/>
          <w:color w:val="343434"/>
        </w:rPr>
        <w:t>（目 的）</w:t>
      </w:r>
    </w:p>
    <w:p w:rsidR="00256FDF" w:rsidRPr="004E2090" w:rsidRDefault="000E20D3">
      <w:pPr>
        <w:pStyle w:val="a3"/>
        <w:tabs>
          <w:tab w:val="left" w:pos="1270"/>
        </w:tabs>
        <w:spacing w:before="21"/>
        <w:rPr>
          <w:rFonts w:asciiTheme="minorEastAsia" w:eastAsiaTheme="minorEastAsia" w:hAnsiTheme="minorEastAsia"/>
          <w:lang w:eastAsia="ja-JP"/>
        </w:rPr>
      </w:pPr>
      <w:r w:rsidRPr="004E2090">
        <w:rPr>
          <w:rFonts w:asciiTheme="minorEastAsia" w:eastAsiaTheme="minorEastAsia" w:hAnsiTheme="minorEastAsia"/>
          <w:lang w:eastAsia="ja-JP"/>
        </w:rPr>
        <w:t>第１条</w:t>
      </w:r>
      <w:r w:rsidRPr="004E2090">
        <w:rPr>
          <w:rFonts w:asciiTheme="minorEastAsia" w:eastAsiaTheme="minorEastAsia" w:hAnsiTheme="minorEastAsia"/>
          <w:lang w:eastAsia="ja-JP"/>
        </w:rPr>
        <w:tab/>
        <w:t>この約款は、標記業務委託契約の履行に関し、互いに遵守</w:t>
      </w:r>
      <w:r w:rsidRPr="004E2090">
        <w:rPr>
          <w:rFonts w:asciiTheme="minorEastAsia" w:eastAsiaTheme="minorEastAsia" w:hAnsiTheme="minorEastAsia"/>
          <w:spacing w:val="-8"/>
          <w:lang w:eastAsia="ja-JP"/>
        </w:rPr>
        <w:t>す</w:t>
      </w:r>
      <w:r w:rsidRPr="004E2090">
        <w:rPr>
          <w:rFonts w:asciiTheme="minorEastAsia" w:eastAsiaTheme="minorEastAsia" w:hAnsiTheme="minorEastAsia"/>
          <w:lang w:eastAsia="ja-JP"/>
        </w:rPr>
        <w:t>べき事項を定める。</w:t>
      </w:r>
    </w:p>
    <w:p w:rsidR="00256FDF" w:rsidRPr="004E2090" w:rsidRDefault="000E20D3">
      <w:pPr>
        <w:pStyle w:val="a3"/>
        <w:spacing w:before="180"/>
        <w:rPr>
          <w:rFonts w:asciiTheme="minorEastAsia" w:eastAsiaTheme="minorEastAsia" w:hAnsiTheme="minorEastAsia"/>
          <w:lang w:eastAsia="ja-JP"/>
        </w:rPr>
      </w:pPr>
      <w:r w:rsidRPr="004E2090">
        <w:rPr>
          <w:rFonts w:asciiTheme="minorEastAsia" w:eastAsiaTheme="minorEastAsia" w:hAnsiTheme="minorEastAsia"/>
          <w:color w:val="343434"/>
          <w:lang w:eastAsia="ja-JP"/>
        </w:rPr>
        <w:t>（委託業務の範囲）</w:t>
      </w:r>
    </w:p>
    <w:p w:rsidR="00256FDF" w:rsidRPr="004E2090" w:rsidRDefault="000E20D3">
      <w:pPr>
        <w:pStyle w:val="a3"/>
        <w:tabs>
          <w:tab w:val="left" w:pos="1270"/>
        </w:tabs>
        <w:spacing w:line="256" w:lineRule="auto"/>
        <w:ind w:left="1080" w:right="610" w:hanging="620"/>
        <w:rPr>
          <w:rFonts w:asciiTheme="minorEastAsia" w:eastAsiaTheme="minorEastAsia" w:hAnsiTheme="minorEastAsia"/>
          <w:lang w:eastAsia="ja-JP"/>
        </w:rPr>
      </w:pPr>
      <w:r w:rsidRPr="004E2090">
        <w:rPr>
          <w:rFonts w:asciiTheme="minorEastAsia" w:eastAsiaTheme="minorEastAsia" w:hAnsiTheme="minorEastAsia"/>
          <w:lang w:eastAsia="ja-JP"/>
        </w:rPr>
        <w:t>第２条</w:t>
      </w:r>
      <w:r w:rsidRPr="004E2090">
        <w:rPr>
          <w:rFonts w:asciiTheme="minorEastAsia" w:eastAsiaTheme="minorEastAsia" w:hAnsiTheme="minorEastAsia"/>
          <w:lang w:eastAsia="ja-JP"/>
        </w:rPr>
        <w:tab/>
      </w:r>
      <w:r w:rsidRPr="004E2090">
        <w:rPr>
          <w:rFonts w:asciiTheme="minorEastAsia" w:eastAsiaTheme="minorEastAsia" w:hAnsiTheme="minorEastAsia"/>
          <w:lang w:eastAsia="ja-JP"/>
        </w:rPr>
        <w:tab/>
        <w:t>甲が乙に委託する業務の範囲は、業務委託表「（イ）物件の表示」にかかる業務委託表「（ア） 業務内容」に掲げる事項（以下「本件業務」という。）</w:t>
      </w:r>
      <w:r w:rsidRPr="004E2090">
        <w:rPr>
          <w:rFonts w:asciiTheme="minorEastAsia" w:eastAsiaTheme="minorEastAsia" w:hAnsiTheme="minorEastAsia"/>
          <w:spacing w:val="-4"/>
          <w:lang w:eastAsia="ja-JP"/>
        </w:rPr>
        <w:t>と</w:t>
      </w:r>
      <w:r w:rsidRPr="004E2090">
        <w:rPr>
          <w:rFonts w:asciiTheme="minorEastAsia" w:eastAsiaTheme="minorEastAsia" w:hAnsiTheme="minorEastAsia"/>
          <w:lang w:eastAsia="ja-JP"/>
        </w:rPr>
        <w:t>する。</w:t>
      </w:r>
    </w:p>
    <w:p w:rsidR="00256FDF" w:rsidRPr="004E2090" w:rsidRDefault="000E20D3">
      <w:pPr>
        <w:pStyle w:val="a3"/>
        <w:spacing w:before="162"/>
        <w:rPr>
          <w:rFonts w:asciiTheme="minorEastAsia" w:eastAsiaTheme="minorEastAsia" w:hAnsiTheme="minorEastAsia"/>
          <w:lang w:eastAsia="ja-JP"/>
        </w:rPr>
      </w:pPr>
      <w:r w:rsidRPr="004E2090">
        <w:rPr>
          <w:rFonts w:asciiTheme="minorEastAsia" w:eastAsiaTheme="minorEastAsia" w:hAnsiTheme="minorEastAsia"/>
          <w:color w:val="343434"/>
          <w:lang w:eastAsia="ja-JP"/>
        </w:rPr>
        <w:t>（業務の処理要領）</w:t>
      </w:r>
    </w:p>
    <w:p w:rsidR="00256FDF" w:rsidRPr="004E2090" w:rsidRDefault="000E20D3">
      <w:pPr>
        <w:pStyle w:val="a3"/>
        <w:tabs>
          <w:tab w:val="left" w:pos="1270"/>
          <w:tab w:val="left" w:pos="2496"/>
        </w:tabs>
        <w:spacing w:line="256" w:lineRule="auto"/>
        <w:ind w:left="1080" w:right="618" w:hanging="620"/>
        <w:rPr>
          <w:rFonts w:asciiTheme="minorEastAsia" w:eastAsiaTheme="minorEastAsia" w:hAnsiTheme="minorEastAsia"/>
          <w:lang w:eastAsia="ja-JP"/>
        </w:rPr>
      </w:pPr>
      <w:r w:rsidRPr="004E2090">
        <w:rPr>
          <w:rFonts w:asciiTheme="minorEastAsia" w:eastAsiaTheme="minorEastAsia" w:hAnsiTheme="minorEastAsia"/>
          <w:lang w:eastAsia="ja-JP"/>
        </w:rPr>
        <w:t>第３条</w:t>
      </w:r>
      <w:r w:rsidRPr="004E2090">
        <w:rPr>
          <w:rFonts w:asciiTheme="minorEastAsia" w:eastAsiaTheme="minorEastAsia" w:hAnsiTheme="minorEastAsia"/>
          <w:lang w:eastAsia="ja-JP"/>
        </w:rPr>
        <w:tab/>
      </w:r>
      <w:r w:rsidRPr="004E2090">
        <w:rPr>
          <w:rFonts w:asciiTheme="minorEastAsia" w:eastAsiaTheme="minorEastAsia" w:hAnsiTheme="minorEastAsia"/>
          <w:lang w:eastAsia="ja-JP"/>
        </w:rPr>
        <w:tab/>
        <w:t>乙は本件業務の実施につ</w:t>
      </w:r>
      <w:r w:rsidRPr="004E2090">
        <w:rPr>
          <w:rFonts w:asciiTheme="minorEastAsia" w:eastAsiaTheme="minorEastAsia" w:hAnsiTheme="minorEastAsia"/>
          <w:spacing w:val="-6"/>
          <w:lang w:eastAsia="ja-JP"/>
        </w:rPr>
        <w:t>い</w:t>
      </w:r>
      <w:r w:rsidRPr="004E2090">
        <w:rPr>
          <w:rFonts w:asciiTheme="minorEastAsia" w:eastAsiaTheme="minorEastAsia" w:hAnsiTheme="minorEastAsia"/>
          <w:lang w:eastAsia="ja-JP"/>
        </w:rPr>
        <w:t>ては受託の趣旨に従い、不動産登記法、その他の関係法令及び通達並びに</w:t>
      </w:r>
      <w:r w:rsidRPr="004E2090">
        <w:rPr>
          <w:rFonts w:asciiTheme="minorEastAsia" w:eastAsiaTheme="minorEastAsia" w:hAnsiTheme="minorEastAsia"/>
          <w:u w:val="single" w:color="343434"/>
          <w:lang w:eastAsia="ja-JP"/>
        </w:rPr>
        <w:t xml:space="preserve"> </w:t>
      </w:r>
      <w:r w:rsidRPr="004E2090">
        <w:rPr>
          <w:rFonts w:asciiTheme="minorEastAsia" w:eastAsiaTheme="minorEastAsia" w:hAnsiTheme="minorEastAsia"/>
          <w:u w:val="single" w:color="343434"/>
          <w:lang w:eastAsia="ja-JP"/>
        </w:rPr>
        <w:tab/>
      </w:r>
      <w:r w:rsidRPr="004E2090">
        <w:rPr>
          <w:rFonts w:asciiTheme="minorEastAsia" w:eastAsiaTheme="minorEastAsia" w:hAnsiTheme="minorEastAsia"/>
          <w:lang w:eastAsia="ja-JP"/>
        </w:rPr>
        <w:t>土地家屋調査士会会則に準拠し、処理しなければならない。</w:t>
      </w:r>
    </w:p>
    <w:p w:rsidR="00256FDF" w:rsidRPr="004E2090" w:rsidRDefault="000E20D3">
      <w:pPr>
        <w:pStyle w:val="a3"/>
        <w:tabs>
          <w:tab w:val="left" w:pos="1285"/>
        </w:tabs>
        <w:spacing w:before="2" w:line="256" w:lineRule="auto"/>
        <w:ind w:left="1140" w:right="619" w:hanging="260"/>
        <w:rPr>
          <w:rFonts w:asciiTheme="minorEastAsia" w:eastAsiaTheme="minorEastAsia" w:hAnsiTheme="minorEastAsia"/>
          <w:lang w:eastAsia="ja-JP"/>
        </w:rPr>
      </w:pPr>
      <w:r w:rsidRPr="004E2090">
        <w:rPr>
          <w:rFonts w:asciiTheme="minorEastAsia" w:eastAsiaTheme="minorEastAsia" w:hAnsiTheme="minorEastAsia"/>
          <w:color w:val="343434"/>
          <w:lang w:eastAsia="ja-JP"/>
        </w:rPr>
        <w:t>２</w:t>
      </w:r>
      <w:r w:rsidRPr="004E2090">
        <w:rPr>
          <w:rFonts w:asciiTheme="minorEastAsia" w:eastAsiaTheme="minorEastAsia" w:hAnsiTheme="minorEastAsia"/>
          <w:color w:val="343434"/>
          <w:lang w:eastAsia="ja-JP"/>
        </w:rPr>
        <w:tab/>
      </w:r>
      <w:r w:rsidRPr="004E2090">
        <w:rPr>
          <w:rFonts w:asciiTheme="minorEastAsia" w:eastAsiaTheme="minorEastAsia" w:hAnsiTheme="minorEastAsia"/>
          <w:color w:val="343434"/>
          <w:lang w:eastAsia="ja-JP"/>
        </w:rPr>
        <w:tab/>
      </w:r>
      <w:r w:rsidRPr="004E2090">
        <w:rPr>
          <w:rFonts w:asciiTheme="minorEastAsia" w:eastAsiaTheme="minorEastAsia" w:hAnsiTheme="minorEastAsia"/>
          <w:color w:val="343434"/>
          <w:spacing w:val="-2"/>
          <w:lang w:eastAsia="ja-JP"/>
        </w:rPr>
        <w:t>乙は本件業務を他の第三者に一括して行なわせることはできない。ただし、乙の職能にもとづく</w:t>
      </w:r>
      <w:r w:rsidRPr="004E2090">
        <w:rPr>
          <w:rFonts w:asciiTheme="minorEastAsia" w:eastAsiaTheme="minorEastAsia" w:hAnsiTheme="minorEastAsia"/>
          <w:color w:val="343434"/>
          <w:spacing w:val="-4"/>
          <w:lang w:eastAsia="ja-JP"/>
        </w:rPr>
        <w:t>判断を要しない作業は、乙の責任において第三者に行なわせることが</w:t>
      </w:r>
      <w:r w:rsidRPr="004E2090">
        <w:rPr>
          <w:rFonts w:asciiTheme="minorEastAsia" w:eastAsiaTheme="minorEastAsia" w:hAnsiTheme="minorEastAsia"/>
          <w:lang w:eastAsia="ja-JP"/>
        </w:rPr>
        <w:t>でき</w:t>
      </w:r>
      <w:r w:rsidRPr="004E2090">
        <w:rPr>
          <w:rFonts w:asciiTheme="minorEastAsia" w:eastAsiaTheme="minorEastAsia" w:hAnsiTheme="minorEastAsia"/>
          <w:color w:val="343434"/>
          <w:spacing w:val="-10"/>
          <w:lang w:eastAsia="ja-JP"/>
        </w:rPr>
        <w:t>る。</w:t>
      </w:r>
    </w:p>
    <w:p w:rsidR="00256FDF" w:rsidRPr="004E2090" w:rsidRDefault="000E20D3">
      <w:pPr>
        <w:pStyle w:val="a3"/>
        <w:tabs>
          <w:tab w:val="left" w:pos="1288"/>
        </w:tabs>
        <w:spacing w:before="1"/>
        <w:ind w:left="880"/>
        <w:rPr>
          <w:rFonts w:asciiTheme="minorEastAsia" w:eastAsiaTheme="minorEastAsia" w:hAnsiTheme="minorEastAsia"/>
          <w:lang w:eastAsia="ja-JP"/>
        </w:rPr>
      </w:pPr>
      <w:r w:rsidRPr="004E2090">
        <w:rPr>
          <w:rFonts w:asciiTheme="minorEastAsia" w:eastAsiaTheme="minorEastAsia" w:hAnsiTheme="minorEastAsia"/>
          <w:lang w:eastAsia="ja-JP"/>
        </w:rPr>
        <w:t>３</w:t>
      </w:r>
      <w:r w:rsidRPr="004E2090">
        <w:rPr>
          <w:rFonts w:asciiTheme="minorEastAsia" w:eastAsiaTheme="minorEastAsia" w:hAnsiTheme="minorEastAsia"/>
          <w:lang w:eastAsia="ja-JP"/>
        </w:rPr>
        <w:tab/>
        <w:t>隣接地内又は境に標識等を新たに設置する場合、隣接所有者等の同意のもと設置する。</w:t>
      </w:r>
    </w:p>
    <w:p w:rsidR="00256FDF" w:rsidRPr="004E2090" w:rsidRDefault="000E20D3">
      <w:pPr>
        <w:pStyle w:val="a3"/>
        <w:spacing w:before="180"/>
        <w:rPr>
          <w:rFonts w:asciiTheme="minorEastAsia" w:eastAsiaTheme="minorEastAsia" w:hAnsiTheme="minorEastAsia"/>
          <w:lang w:eastAsia="ja-JP"/>
        </w:rPr>
      </w:pPr>
      <w:r w:rsidRPr="004E2090">
        <w:rPr>
          <w:rFonts w:asciiTheme="minorEastAsia" w:eastAsiaTheme="minorEastAsia" w:hAnsiTheme="minorEastAsia"/>
          <w:color w:val="343434"/>
          <w:lang w:eastAsia="ja-JP"/>
        </w:rPr>
        <w:t>（成果品の納入）</w:t>
      </w:r>
    </w:p>
    <w:p w:rsidR="00256FDF" w:rsidRPr="004E2090" w:rsidRDefault="000E20D3">
      <w:pPr>
        <w:pStyle w:val="a3"/>
        <w:tabs>
          <w:tab w:val="left" w:pos="1270"/>
        </w:tabs>
        <w:spacing w:before="21" w:line="256" w:lineRule="auto"/>
        <w:ind w:left="1080" w:right="610" w:hanging="620"/>
        <w:rPr>
          <w:rFonts w:asciiTheme="minorEastAsia" w:eastAsiaTheme="minorEastAsia" w:hAnsiTheme="minorEastAsia"/>
          <w:lang w:eastAsia="ja-JP"/>
        </w:rPr>
      </w:pPr>
      <w:r w:rsidRPr="004E2090">
        <w:rPr>
          <w:rFonts w:asciiTheme="minorEastAsia" w:eastAsiaTheme="minorEastAsia" w:hAnsiTheme="minorEastAsia"/>
          <w:lang w:eastAsia="ja-JP"/>
        </w:rPr>
        <w:t>第４条</w:t>
      </w:r>
      <w:r w:rsidRPr="004E2090">
        <w:rPr>
          <w:rFonts w:asciiTheme="minorEastAsia" w:eastAsiaTheme="minorEastAsia" w:hAnsiTheme="minorEastAsia"/>
          <w:lang w:eastAsia="ja-JP"/>
        </w:rPr>
        <w:tab/>
      </w:r>
      <w:r w:rsidRPr="004E2090">
        <w:rPr>
          <w:rFonts w:asciiTheme="minorEastAsia" w:eastAsiaTheme="minorEastAsia" w:hAnsiTheme="minorEastAsia"/>
          <w:lang w:eastAsia="ja-JP"/>
        </w:rPr>
        <w:tab/>
        <w:t>乙は本件業務の完了時、甲又は甲の指定する者へ、業務委託表「（ウ）成果品」に掲げる成果品又はその写しを納入しなければならない。</w:t>
      </w:r>
    </w:p>
    <w:p w:rsidR="00256FDF" w:rsidRPr="004E2090" w:rsidRDefault="000E20D3">
      <w:pPr>
        <w:pStyle w:val="a3"/>
        <w:spacing w:before="161"/>
        <w:rPr>
          <w:rFonts w:asciiTheme="minorEastAsia" w:eastAsiaTheme="minorEastAsia" w:hAnsiTheme="minorEastAsia"/>
          <w:lang w:eastAsia="ja-JP"/>
        </w:rPr>
      </w:pPr>
      <w:r w:rsidRPr="004E2090">
        <w:rPr>
          <w:rFonts w:asciiTheme="minorEastAsia" w:eastAsiaTheme="minorEastAsia" w:hAnsiTheme="minorEastAsia"/>
          <w:color w:val="343434"/>
          <w:lang w:eastAsia="ja-JP"/>
        </w:rPr>
        <w:t>（成果品の帰属・保全管理）</w:t>
      </w:r>
    </w:p>
    <w:p w:rsidR="00256FDF" w:rsidRPr="00CC2463" w:rsidRDefault="000E20D3">
      <w:pPr>
        <w:pStyle w:val="a3"/>
        <w:tabs>
          <w:tab w:val="left" w:pos="1270"/>
        </w:tabs>
        <w:spacing w:before="21" w:line="256" w:lineRule="auto"/>
        <w:ind w:left="700" w:right="632" w:hanging="240"/>
        <w:rPr>
          <w:rFonts w:asciiTheme="majorEastAsia" w:eastAsiaTheme="majorEastAsia" w:hAnsiTheme="majorEastAsia"/>
          <w:b/>
          <w:lang w:eastAsia="ja-JP"/>
        </w:rPr>
      </w:pPr>
      <w:r w:rsidRPr="00CC2463">
        <w:rPr>
          <w:rFonts w:asciiTheme="majorEastAsia" w:eastAsiaTheme="majorEastAsia" w:hAnsiTheme="majorEastAsia"/>
          <w:b/>
          <w:lang w:eastAsia="ja-JP"/>
        </w:rPr>
        <w:t>第５条</w:t>
      </w:r>
      <w:r w:rsidRPr="00CC2463">
        <w:rPr>
          <w:rFonts w:asciiTheme="majorEastAsia" w:eastAsiaTheme="majorEastAsia" w:hAnsiTheme="majorEastAsia"/>
          <w:b/>
          <w:lang w:eastAsia="ja-JP"/>
        </w:rPr>
        <w:tab/>
        <w:t>前条で納入した成果品又はその写しは甲に帰属し、業務にお</w:t>
      </w:r>
      <w:r w:rsidRPr="00CC2463">
        <w:rPr>
          <w:rFonts w:asciiTheme="majorEastAsia" w:eastAsiaTheme="majorEastAsia" w:hAnsiTheme="majorEastAsia"/>
          <w:b/>
          <w:spacing w:val="-4"/>
          <w:lang w:eastAsia="ja-JP"/>
        </w:rPr>
        <w:t>い</w:t>
      </w:r>
      <w:r w:rsidRPr="00CC2463">
        <w:rPr>
          <w:rFonts w:asciiTheme="majorEastAsia" w:eastAsiaTheme="majorEastAsia" w:hAnsiTheme="majorEastAsia"/>
          <w:b/>
          <w:lang w:eastAsia="ja-JP"/>
        </w:rPr>
        <w:t>て収集、作成した情報及び資料並びに成果等は乙に帰属する。</w:t>
      </w:r>
    </w:p>
    <w:p w:rsidR="00256FDF" w:rsidRPr="00CC2463" w:rsidRDefault="000E20D3">
      <w:pPr>
        <w:pStyle w:val="a3"/>
        <w:tabs>
          <w:tab w:val="left" w:pos="1285"/>
        </w:tabs>
        <w:spacing w:before="1" w:line="256" w:lineRule="auto"/>
        <w:ind w:left="1140" w:right="595" w:hanging="260"/>
        <w:rPr>
          <w:rFonts w:asciiTheme="majorEastAsia" w:eastAsiaTheme="majorEastAsia" w:hAnsiTheme="majorEastAsia"/>
          <w:b/>
          <w:lang w:eastAsia="ja-JP"/>
        </w:rPr>
      </w:pPr>
      <w:r w:rsidRPr="00CC2463">
        <w:rPr>
          <w:rFonts w:asciiTheme="majorEastAsia" w:eastAsiaTheme="majorEastAsia" w:hAnsiTheme="majorEastAsia"/>
          <w:b/>
          <w:color w:val="343434"/>
          <w:lang w:eastAsia="ja-JP"/>
        </w:rPr>
        <w:t>２</w:t>
      </w:r>
      <w:r w:rsidRPr="00CC2463">
        <w:rPr>
          <w:rFonts w:asciiTheme="majorEastAsia" w:eastAsiaTheme="majorEastAsia" w:hAnsiTheme="majorEastAsia"/>
          <w:b/>
          <w:color w:val="343434"/>
          <w:lang w:eastAsia="ja-JP"/>
        </w:rPr>
        <w:tab/>
      </w:r>
      <w:r w:rsidRPr="00CC2463">
        <w:rPr>
          <w:rFonts w:asciiTheme="majorEastAsia" w:eastAsiaTheme="majorEastAsia" w:hAnsiTheme="majorEastAsia"/>
          <w:b/>
          <w:color w:val="343434"/>
          <w:lang w:eastAsia="ja-JP"/>
        </w:rPr>
        <w:tab/>
        <w:t>甲は、乙の土地家屋調査士業務の廃業等により、前項の乙に帰属する情報及び資料並びに成果等を本件業務の位置する地を管轄する土地家屋調査士会に帰属させることを承諾する。</w:t>
      </w:r>
    </w:p>
    <w:p w:rsidR="00256FDF" w:rsidRPr="004E2090" w:rsidRDefault="000E20D3">
      <w:pPr>
        <w:pStyle w:val="a3"/>
        <w:spacing w:before="221"/>
        <w:rPr>
          <w:rFonts w:asciiTheme="minorEastAsia" w:eastAsiaTheme="minorEastAsia" w:hAnsiTheme="minorEastAsia"/>
          <w:lang w:eastAsia="ja-JP"/>
        </w:rPr>
      </w:pPr>
      <w:r w:rsidRPr="004E2090">
        <w:rPr>
          <w:rFonts w:asciiTheme="minorEastAsia" w:eastAsiaTheme="minorEastAsia" w:hAnsiTheme="minorEastAsia"/>
          <w:color w:val="343434"/>
          <w:lang w:eastAsia="ja-JP"/>
        </w:rPr>
        <w:t>（報酬額の支払い）</w:t>
      </w:r>
    </w:p>
    <w:p w:rsidR="00256FDF" w:rsidRPr="004E2090" w:rsidRDefault="000E20D3">
      <w:pPr>
        <w:pStyle w:val="a3"/>
        <w:spacing w:before="21" w:line="256" w:lineRule="auto"/>
        <w:ind w:left="1080" w:right="598" w:hanging="620"/>
        <w:jc w:val="both"/>
        <w:rPr>
          <w:rFonts w:asciiTheme="minorEastAsia" w:eastAsiaTheme="minorEastAsia" w:hAnsiTheme="minorEastAsia"/>
          <w:lang w:eastAsia="ja-JP"/>
        </w:rPr>
      </w:pPr>
      <w:r w:rsidRPr="004E2090">
        <w:rPr>
          <w:rFonts w:asciiTheme="minorEastAsia" w:eastAsiaTheme="minorEastAsia" w:hAnsiTheme="minorEastAsia"/>
          <w:lang w:eastAsia="ja-JP"/>
        </w:rPr>
        <w:t>第６条   本件契約の業務報酬額は委託書「（エ）報酬額」に定め、同「（オ）支払方法」に従い支払う。ただし、その定額をあらかじめ算出することができない場合、その概算額を委託書に定め、委託業務の完了、引渡しの際に清算する。</w:t>
      </w:r>
    </w:p>
    <w:p w:rsidR="00256FDF" w:rsidRPr="004E2090" w:rsidRDefault="00256FDF">
      <w:pPr>
        <w:pStyle w:val="a3"/>
        <w:spacing w:before="8"/>
        <w:ind w:left="0"/>
        <w:rPr>
          <w:rFonts w:asciiTheme="minorEastAsia" w:eastAsiaTheme="minorEastAsia" w:hAnsiTheme="minorEastAsia"/>
          <w:sz w:val="21"/>
          <w:lang w:eastAsia="ja-JP"/>
        </w:rPr>
      </w:pPr>
    </w:p>
    <w:p w:rsidR="00256FDF" w:rsidRPr="004E2090" w:rsidRDefault="000E20D3">
      <w:pPr>
        <w:pStyle w:val="a3"/>
        <w:spacing w:before="0"/>
        <w:rPr>
          <w:rFonts w:asciiTheme="minorEastAsia" w:eastAsiaTheme="minorEastAsia" w:hAnsiTheme="minorEastAsia"/>
          <w:lang w:eastAsia="ja-JP"/>
        </w:rPr>
      </w:pPr>
      <w:r w:rsidRPr="004E2090">
        <w:rPr>
          <w:rFonts w:asciiTheme="minorEastAsia" w:eastAsiaTheme="minorEastAsia" w:hAnsiTheme="minorEastAsia"/>
          <w:color w:val="343434"/>
          <w:lang w:eastAsia="ja-JP"/>
        </w:rPr>
        <w:t>（業務の処理期間）</w:t>
      </w:r>
    </w:p>
    <w:p w:rsidR="00256FDF" w:rsidRPr="004E2090" w:rsidRDefault="000E20D3">
      <w:pPr>
        <w:pStyle w:val="a3"/>
        <w:tabs>
          <w:tab w:val="left" w:pos="1270"/>
        </w:tabs>
        <w:spacing w:before="21" w:line="256" w:lineRule="auto"/>
        <w:ind w:left="1080" w:right="610" w:hanging="620"/>
        <w:rPr>
          <w:rFonts w:asciiTheme="minorEastAsia" w:eastAsiaTheme="minorEastAsia" w:hAnsiTheme="minorEastAsia"/>
          <w:lang w:eastAsia="ja-JP"/>
        </w:rPr>
      </w:pPr>
      <w:r w:rsidRPr="004E2090">
        <w:rPr>
          <w:rFonts w:asciiTheme="minorEastAsia" w:eastAsiaTheme="minorEastAsia" w:hAnsiTheme="minorEastAsia"/>
          <w:lang w:eastAsia="ja-JP"/>
        </w:rPr>
        <w:t>第７条</w:t>
      </w:r>
      <w:r w:rsidRPr="004E2090">
        <w:rPr>
          <w:rFonts w:asciiTheme="minorEastAsia" w:eastAsiaTheme="minorEastAsia" w:hAnsiTheme="minorEastAsia"/>
          <w:lang w:eastAsia="ja-JP"/>
        </w:rPr>
        <w:tab/>
      </w:r>
      <w:r w:rsidRPr="004E2090">
        <w:rPr>
          <w:rFonts w:asciiTheme="minorEastAsia" w:eastAsiaTheme="minorEastAsia" w:hAnsiTheme="minorEastAsia"/>
          <w:lang w:eastAsia="ja-JP"/>
        </w:rPr>
        <w:tab/>
        <w:t>業務の処理期間は業務委託表「（カ）処理期間」に定める。ただし、関係者の確認承諾の状況その他、乙の責に拠らない事由により、延引できる。この場合、乙は事前に甲に告知する。</w:t>
      </w:r>
    </w:p>
    <w:p w:rsidR="00256FDF" w:rsidRPr="004E2090" w:rsidRDefault="000E20D3">
      <w:pPr>
        <w:pStyle w:val="a3"/>
        <w:spacing w:before="161"/>
        <w:rPr>
          <w:rFonts w:asciiTheme="minorEastAsia" w:eastAsiaTheme="minorEastAsia" w:hAnsiTheme="minorEastAsia"/>
          <w:lang w:eastAsia="ja-JP"/>
        </w:rPr>
      </w:pPr>
      <w:r w:rsidRPr="004E2090">
        <w:rPr>
          <w:rFonts w:asciiTheme="minorEastAsia" w:eastAsiaTheme="minorEastAsia" w:hAnsiTheme="minorEastAsia"/>
          <w:color w:val="343434"/>
          <w:lang w:eastAsia="ja-JP"/>
        </w:rPr>
        <w:t>（委託契約の解除）</w:t>
      </w:r>
    </w:p>
    <w:p w:rsidR="00256FDF" w:rsidRPr="004E2090" w:rsidRDefault="000E20D3">
      <w:pPr>
        <w:pStyle w:val="a3"/>
        <w:tabs>
          <w:tab w:val="left" w:pos="1270"/>
        </w:tabs>
        <w:rPr>
          <w:rFonts w:asciiTheme="minorEastAsia" w:eastAsiaTheme="minorEastAsia" w:hAnsiTheme="minorEastAsia"/>
          <w:lang w:eastAsia="ja-JP"/>
        </w:rPr>
      </w:pPr>
      <w:r w:rsidRPr="004E2090">
        <w:rPr>
          <w:rFonts w:asciiTheme="minorEastAsia" w:eastAsiaTheme="minorEastAsia" w:hAnsiTheme="minorEastAsia"/>
          <w:lang w:eastAsia="ja-JP"/>
        </w:rPr>
        <w:t>第８条</w:t>
      </w:r>
      <w:r w:rsidRPr="004E2090">
        <w:rPr>
          <w:rFonts w:asciiTheme="minorEastAsia" w:eastAsiaTheme="minorEastAsia" w:hAnsiTheme="minorEastAsia"/>
          <w:lang w:eastAsia="ja-JP"/>
        </w:rPr>
        <w:tab/>
        <w:t>甲及び乙は、次に掲げる事項により乙の業務が継続できない場合、業務委託契約を解除できる。</w:t>
      </w:r>
    </w:p>
    <w:p w:rsidR="00256FDF" w:rsidRPr="004E2090" w:rsidRDefault="00475968">
      <w:pPr>
        <w:pStyle w:val="a4"/>
        <w:numPr>
          <w:ilvl w:val="0"/>
          <w:numId w:val="2"/>
        </w:numPr>
        <w:tabs>
          <w:tab w:val="left" w:pos="1513"/>
          <w:tab w:val="left" w:pos="1515"/>
        </w:tabs>
        <w:spacing w:before="21"/>
        <w:ind w:hanging="454"/>
        <w:rPr>
          <w:rFonts w:asciiTheme="minorEastAsia" w:eastAsiaTheme="minorEastAsia" w:hAnsiTheme="minorEastAsia"/>
          <w:sz w:val="20"/>
        </w:rPr>
      </w:pPr>
      <w:r>
        <w:rPr>
          <w:rFonts w:asciiTheme="minorEastAsia" w:eastAsiaTheme="minorEastAsia" w:hAnsiTheme="minorEastAsia" w:hint="eastAsia"/>
          <w:color w:val="343434"/>
          <w:sz w:val="20"/>
          <w:lang w:eastAsia="ja-JP"/>
        </w:rPr>
        <w:t>甲の都合</w:t>
      </w:r>
      <w:r w:rsidR="000E20D3" w:rsidRPr="004E2090">
        <w:rPr>
          <w:rFonts w:asciiTheme="minorEastAsia" w:eastAsiaTheme="minorEastAsia" w:hAnsiTheme="minorEastAsia"/>
          <w:color w:val="343434"/>
          <w:sz w:val="20"/>
        </w:rPr>
        <w:t>。</w:t>
      </w:r>
    </w:p>
    <w:p w:rsidR="00256FDF" w:rsidRPr="004E2090" w:rsidRDefault="000E20D3">
      <w:pPr>
        <w:pStyle w:val="a4"/>
        <w:numPr>
          <w:ilvl w:val="0"/>
          <w:numId w:val="2"/>
        </w:numPr>
        <w:tabs>
          <w:tab w:val="left" w:pos="1513"/>
          <w:tab w:val="left" w:pos="1515"/>
        </w:tabs>
        <w:ind w:hanging="454"/>
        <w:rPr>
          <w:rFonts w:asciiTheme="minorEastAsia" w:eastAsiaTheme="minorEastAsia" w:hAnsiTheme="minorEastAsia"/>
          <w:sz w:val="20"/>
          <w:lang w:eastAsia="ja-JP"/>
        </w:rPr>
      </w:pPr>
      <w:r w:rsidRPr="004E2090">
        <w:rPr>
          <w:rFonts w:asciiTheme="minorEastAsia" w:eastAsiaTheme="minorEastAsia" w:hAnsiTheme="minorEastAsia"/>
          <w:color w:val="343434"/>
          <w:spacing w:val="-1"/>
          <w:sz w:val="20"/>
          <w:lang w:eastAsia="ja-JP"/>
        </w:rPr>
        <w:t>第三者の故意若しくは過失。</w:t>
      </w:r>
    </w:p>
    <w:p w:rsidR="00256FDF" w:rsidRPr="004E2090" w:rsidRDefault="000E20D3">
      <w:pPr>
        <w:pStyle w:val="a4"/>
        <w:numPr>
          <w:ilvl w:val="0"/>
          <w:numId w:val="2"/>
        </w:numPr>
        <w:tabs>
          <w:tab w:val="left" w:pos="1513"/>
          <w:tab w:val="left" w:pos="1515"/>
        </w:tabs>
        <w:ind w:hanging="454"/>
        <w:rPr>
          <w:rFonts w:asciiTheme="minorEastAsia" w:eastAsiaTheme="minorEastAsia" w:hAnsiTheme="minorEastAsia"/>
          <w:sz w:val="20"/>
          <w:lang w:eastAsia="ja-JP"/>
        </w:rPr>
      </w:pPr>
      <w:r w:rsidRPr="004E2090">
        <w:rPr>
          <w:rFonts w:asciiTheme="minorEastAsia" w:eastAsiaTheme="minorEastAsia" w:hAnsiTheme="minorEastAsia"/>
          <w:color w:val="343434"/>
          <w:spacing w:val="-1"/>
          <w:sz w:val="20"/>
          <w:lang w:eastAsia="ja-JP"/>
        </w:rPr>
        <w:t>事実確認若しくは承諾等が不能。</w:t>
      </w:r>
    </w:p>
    <w:p w:rsidR="00256FDF" w:rsidRPr="004E2090" w:rsidRDefault="000E20D3">
      <w:pPr>
        <w:pStyle w:val="a4"/>
        <w:numPr>
          <w:ilvl w:val="0"/>
          <w:numId w:val="2"/>
        </w:numPr>
        <w:tabs>
          <w:tab w:val="left" w:pos="1513"/>
          <w:tab w:val="left" w:pos="1515"/>
        </w:tabs>
        <w:spacing w:before="21"/>
        <w:ind w:hanging="454"/>
        <w:rPr>
          <w:rFonts w:asciiTheme="minorEastAsia" w:eastAsiaTheme="minorEastAsia" w:hAnsiTheme="minorEastAsia"/>
          <w:sz w:val="20"/>
        </w:rPr>
      </w:pPr>
      <w:r w:rsidRPr="004E2090">
        <w:rPr>
          <w:rFonts w:asciiTheme="minorEastAsia" w:eastAsiaTheme="minorEastAsia" w:hAnsiTheme="minorEastAsia"/>
          <w:color w:val="343434"/>
          <w:sz w:val="20"/>
        </w:rPr>
        <w:t>第１</w:t>
      </w:r>
      <w:r w:rsidR="00983343">
        <w:rPr>
          <w:rFonts w:asciiTheme="minorEastAsia" w:eastAsiaTheme="minorEastAsia" w:hAnsiTheme="minorEastAsia" w:hint="eastAsia"/>
          <w:color w:val="343434"/>
          <w:sz w:val="20"/>
          <w:lang w:eastAsia="ja-JP"/>
        </w:rPr>
        <w:t>１</w:t>
      </w:r>
      <w:bookmarkStart w:id="0" w:name="_GoBack"/>
      <w:bookmarkEnd w:id="0"/>
      <w:r w:rsidRPr="004E2090">
        <w:rPr>
          <w:rFonts w:asciiTheme="minorEastAsia" w:eastAsiaTheme="minorEastAsia" w:hAnsiTheme="minorEastAsia"/>
          <w:color w:val="343434"/>
          <w:sz w:val="20"/>
        </w:rPr>
        <w:t>条第２項に該当。</w:t>
      </w:r>
    </w:p>
    <w:p w:rsidR="00256FDF" w:rsidRPr="004E2090" w:rsidRDefault="000E20D3">
      <w:pPr>
        <w:pStyle w:val="a3"/>
        <w:tabs>
          <w:tab w:val="left" w:pos="1285"/>
        </w:tabs>
        <w:spacing w:line="256" w:lineRule="auto"/>
        <w:ind w:left="1140" w:right="603" w:hanging="260"/>
        <w:rPr>
          <w:rFonts w:asciiTheme="minorEastAsia" w:eastAsiaTheme="minorEastAsia" w:hAnsiTheme="minorEastAsia"/>
          <w:lang w:eastAsia="ja-JP"/>
        </w:rPr>
      </w:pPr>
      <w:r w:rsidRPr="004E2090">
        <w:rPr>
          <w:rFonts w:asciiTheme="minorEastAsia" w:eastAsiaTheme="minorEastAsia" w:hAnsiTheme="minorEastAsia"/>
          <w:color w:val="343434"/>
          <w:lang w:eastAsia="ja-JP"/>
        </w:rPr>
        <w:t>２</w:t>
      </w:r>
      <w:r w:rsidRPr="004E2090">
        <w:rPr>
          <w:rFonts w:asciiTheme="minorEastAsia" w:eastAsiaTheme="minorEastAsia" w:hAnsiTheme="minorEastAsia"/>
          <w:color w:val="343434"/>
          <w:lang w:eastAsia="ja-JP"/>
        </w:rPr>
        <w:tab/>
      </w:r>
      <w:r w:rsidRPr="004E2090">
        <w:rPr>
          <w:rFonts w:asciiTheme="minorEastAsia" w:eastAsiaTheme="minorEastAsia" w:hAnsiTheme="minorEastAsia"/>
          <w:color w:val="343434"/>
          <w:lang w:eastAsia="ja-JP"/>
        </w:rPr>
        <w:tab/>
      </w:r>
      <w:r w:rsidRPr="004E2090">
        <w:rPr>
          <w:rFonts w:asciiTheme="minorEastAsia" w:eastAsiaTheme="minorEastAsia" w:hAnsiTheme="minorEastAsia"/>
          <w:color w:val="343434"/>
          <w:spacing w:val="-1"/>
          <w:lang w:eastAsia="ja-JP"/>
        </w:rPr>
        <w:t>前項各号において乙が既に実施した業務に関する報酬相当額及び乙に損害が生じた場合、甲はその賠償金を乙の請求に基づき支払う。</w:t>
      </w:r>
    </w:p>
    <w:p w:rsidR="00256FDF" w:rsidRPr="004E2090" w:rsidRDefault="000E20D3">
      <w:pPr>
        <w:pStyle w:val="a3"/>
        <w:spacing w:before="161"/>
        <w:rPr>
          <w:rFonts w:asciiTheme="minorEastAsia" w:eastAsiaTheme="minorEastAsia" w:hAnsiTheme="minorEastAsia"/>
          <w:lang w:eastAsia="ja-JP"/>
        </w:rPr>
      </w:pPr>
      <w:r w:rsidRPr="004E2090">
        <w:rPr>
          <w:rFonts w:asciiTheme="minorEastAsia" w:eastAsiaTheme="minorEastAsia" w:hAnsiTheme="minorEastAsia"/>
          <w:color w:val="343434"/>
          <w:lang w:eastAsia="ja-JP"/>
        </w:rPr>
        <w:t>（個人情報保護）</w:t>
      </w:r>
    </w:p>
    <w:p w:rsidR="00256FDF" w:rsidRPr="00CC2463" w:rsidRDefault="000E20D3">
      <w:pPr>
        <w:pStyle w:val="a3"/>
        <w:spacing w:before="21" w:line="256" w:lineRule="auto"/>
        <w:ind w:left="1080" w:right="598" w:hanging="620"/>
        <w:jc w:val="both"/>
        <w:rPr>
          <w:rFonts w:asciiTheme="majorEastAsia" w:eastAsiaTheme="majorEastAsia" w:hAnsiTheme="majorEastAsia"/>
          <w:b/>
          <w:lang w:eastAsia="ja-JP"/>
        </w:rPr>
      </w:pPr>
      <w:r w:rsidRPr="00CC2463">
        <w:rPr>
          <w:rFonts w:asciiTheme="majorEastAsia" w:eastAsiaTheme="majorEastAsia" w:hAnsiTheme="majorEastAsia"/>
          <w:b/>
          <w:lang w:eastAsia="ja-JP"/>
        </w:rPr>
        <w:t>第９条   甲から乙に開示又は提供された個人情報（以下「個人情報等」という。）及び個人番号並びに乙が収集した個人情報等の取扱いは、土地家屋調査士法、その他の関係法令、個人情報保護委員会における個人情報保護に関するガイドラインに基づき安全管理を図る。</w:t>
      </w:r>
    </w:p>
    <w:p w:rsidR="00256FDF" w:rsidRPr="004E2090" w:rsidRDefault="00256FDF">
      <w:pPr>
        <w:spacing w:line="256" w:lineRule="auto"/>
        <w:jc w:val="both"/>
        <w:rPr>
          <w:rFonts w:asciiTheme="minorEastAsia" w:eastAsiaTheme="minorEastAsia" w:hAnsiTheme="minorEastAsia"/>
          <w:lang w:eastAsia="ja-JP"/>
        </w:rPr>
        <w:sectPr w:rsidR="00256FDF" w:rsidRPr="004E2090">
          <w:pgSz w:w="11900" w:h="16840"/>
          <w:pgMar w:top="940" w:right="620" w:bottom="620" w:left="680" w:header="0" w:footer="426" w:gutter="0"/>
          <w:cols w:space="720"/>
        </w:sectPr>
      </w:pPr>
    </w:p>
    <w:p w:rsidR="00256FDF" w:rsidRPr="004E2090" w:rsidRDefault="000E20D3">
      <w:pPr>
        <w:pStyle w:val="a3"/>
        <w:spacing w:before="120"/>
        <w:rPr>
          <w:rFonts w:asciiTheme="minorEastAsia" w:eastAsiaTheme="minorEastAsia" w:hAnsiTheme="minorEastAsia"/>
          <w:lang w:eastAsia="ja-JP"/>
        </w:rPr>
      </w:pPr>
      <w:r w:rsidRPr="004E2090">
        <w:rPr>
          <w:rFonts w:asciiTheme="minorEastAsia" w:eastAsiaTheme="minorEastAsia" w:hAnsiTheme="minorEastAsia"/>
          <w:color w:val="343434"/>
          <w:lang w:eastAsia="ja-JP"/>
        </w:rPr>
        <w:lastRenderedPageBreak/>
        <w:t>（成果等公開）</w:t>
      </w:r>
    </w:p>
    <w:p w:rsidR="00256FDF" w:rsidRPr="00CC2463" w:rsidRDefault="000E20D3">
      <w:pPr>
        <w:pStyle w:val="a3"/>
        <w:tabs>
          <w:tab w:val="left" w:pos="1468"/>
        </w:tabs>
        <w:spacing w:line="256" w:lineRule="auto"/>
        <w:ind w:left="1080" w:right="565" w:hanging="620"/>
        <w:rPr>
          <w:rFonts w:asciiTheme="majorEastAsia" w:eastAsiaTheme="majorEastAsia" w:hAnsiTheme="majorEastAsia"/>
          <w:b/>
          <w:lang w:eastAsia="ja-JP"/>
        </w:rPr>
      </w:pPr>
      <w:r w:rsidRPr="00CC2463">
        <w:rPr>
          <w:rFonts w:asciiTheme="majorEastAsia" w:eastAsiaTheme="majorEastAsia" w:hAnsiTheme="majorEastAsia"/>
          <w:b/>
          <w:lang w:eastAsia="ja-JP"/>
        </w:rPr>
        <w:t>第１０条</w:t>
      </w:r>
      <w:r w:rsidRPr="00CC2463">
        <w:rPr>
          <w:rFonts w:asciiTheme="majorEastAsia" w:eastAsiaTheme="majorEastAsia" w:hAnsiTheme="majorEastAsia"/>
          <w:b/>
          <w:lang w:eastAsia="ja-JP"/>
        </w:rPr>
        <w:tab/>
        <w:t>甲は、乙が収集並びに作成した下記情報資料表に記載する資料・情報等及びこれに含まれる個人情報等を土地家屋調査士調査情報保全管理</w:t>
      </w:r>
      <w:r w:rsidRPr="00CC2463">
        <w:rPr>
          <w:rFonts w:asciiTheme="majorEastAsia" w:eastAsiaTheme="majorEastAsia" w:hAnsiTheme="majorEastAsia"/>
          <w:b/>
          <w:spacing w:val="-8"/>
          <w:lang w:eastAsia="ja-JP"/>
        </w:rPr>
        <w:t>シ</w:t>
      </w:r>
      <w:r w:rsidRPr="00CC2463">
        <w:rPr>
          <w:rFonts w:asciiTheme="majorEastAsia" w:eastAsiaTheme="majorEastAsia" w:hAnsiTheme="majorEastAsia"/>
          <w:b/>
          <w:lang w:eastAsia="ja-JP"/>
        </w:rPr>
        <w:t>ス</w:t>
      </w:r>
      <w:r w:rsidRPr="00CC2463">
        <w:rPr>
          <w:rFonts w:asciiTheme="majorEastAsia" w:eastAsiaTheme="majorEastAsia" w:hAnsiTheme="majorEastAsia"/>
          <w:b/>
          <w:spacing w:val="-10"/>
          <w:lang w:eastAsia="ja-JP"/>
        </w:rPr>
        <w:t>テ</w:t>
      </w:r>
      <w:r w:rsidRPr="00CC2463">
        <w:rPr>
          <w:rFonts w:asciiTheme="majorEastAsia" w:eastAsiaTheme="majorEastAsia" w:hAnsiTheme="majorEastAsia"/>
          <w:b/>
          <w:lang w:eastAsia="ja-JP"/>
        </w:rPr>
        <w:t>ム（以下、「調査士カルテMap」という。）に 掲載し、</w:t>
      </w:r>
      <w:r w:rsidRPr="00CC2463">
        <w:rPr>
          <w:rFonts w:asciiTheme="majorEastAsia" w:eastAsiaTheme="majorEastAsia" w:hAnsiTheme="majorEastAsia"/>
          <w:b/>
          <w:u w:val="single" w:color="343434"/>
          <w:lang w:eastAsia="ja-JP"/>
        </w:rPr>
        <w:t>第三者へ公開及び提供することを承諾する。</w:t>
      </w:r>
    </w:p>
    <w:p w:rsidR="00256FDF" w:rsidRPr="00CC2463" w:rsidRDefault="000E20D3">
      <w:pPr>
        <w:pStyle w:val="a3"/>
        <w:tabs>
          <w:tab w:val="left" w:pos="1285"/>
        </w:tabs>
        <w:spacing w:before="2" w:line="256" w:lineRule="auto"/>
        <w:ind w:left="1140" w:right="595" w:hanging="260"/>
        <w:rPr>
          <w:rFonts w:asciiTheme="majorEastAsia" w:eastAsiaTheme="majorEastAsia" w:hAnsiTheme="majorEastAsia"/>
          <w:b/>
          <w:lang w:eastAsia="ja-JP"/>
        </w:rPr>
      </w:pPr>
      <w:r w:rsidRPr="00CC2463">
        <w:rPr>
          <w:rFonts w:asciiTheme="majorEastAsia" w:eastAsiaTheme="majorEastAsia" w:hAnsiTheme="majorEastAsia"/>
          <w:b/>
          <w:color w:val="343434"/>
          <w:lang w:eastAsia="ja-JP"/>
        </w:rPr>
        <w:t>２</w:t>
      </w:r>
      <w:r w:rsidRPr="00CC2463">
        <w:rPr>
          <w:rFonts w:asciiTheme="majorEastAsia" w:eastAsiaTheme="majorEastAsia" w:hAnsiTheme="majorEastAsia"/>
          <w:b/>
          <w:color w:val="343434"/>
          <w:lang w:eastAsia="ja-JP"/>
        </w:rPr>
        <w:tab/>
      </w:r>
      <w:r w:rsidRPr="00CC2463">
        <w:rPr>
          <w:rFonts w:asciiTheme="majorEastAsia" w:eastAsiaTheme="majorEastAsia" w:hAnsiTheme="majorEastAsia"/>
          <w:b/>
          <w:color w:val="343434"/>
          <w:lang w:eastAsia="ja-JP"/>
        </w:rPr>
        <w:tab/>
        <w:t>第１項の掲載、公開される資料・情報等は、本件業務の保全及び管理並び公の利益に資するものに限る。</w:t>
      </w:r>
    </w:p>
    <w:p w:rsidR="00256FDF" w:rsidRPr="004E2090" w:rsidRDefault="000E20D3">
      <w:pPr>
        <w:pStyle w:val="a3"/>
        <w:tabs>
          <w:tab w:val="left" w:pos="1285"/>
        </w:tabs>
        <w:spacing w:before="2"/>
        <w:ind w:left="880"/>
        <w:rPr>
          <w:rFonts w:asciiTheme="minorEastAsia" w:eastAsiaTheme="minorEastAsia" w:hAnsiTheme="minorEastAsia"/>
          <w:lang w:eastAsia="ja-JP"/>
        </w:rPr>
      </w:pPr>
      <w:r w:rsidRPr="00CC2463">
        <w:rPr>
          <w:rFonts w:asciiTheme="majorEastAsia" w:eastAsiaTheme="majorEastAsia" w:hAnsiTheme="majorEastAsia"/>
          <w:b/>
          <w:color w:val="343434"/>
          <w:u w:val="single" w:color="343434"/>
          <w:lang w:eastAsia="ja-JP"/>
        </w:rPr>
        <w:t>３</w:t>
      </w:r>
      <w:r w:rsidRPr="00CC2463">
        <w:rPr>
          <w:rFonts w:asciiTheme="majorEastAsia" w:eastAsiaTheme="majorEastAsia" w:hAnsiTheme="majorEastAsia"/>
          <w:b/>
          <w:color w:val="343434"/>
          <w:u w:val="single" w:color="343434"/>
          <w:lang w:eastAsia="ja-JP"/>
        </w:rPr>
        <w:tab/>
        <w:t>第１項は、第５条第２項の帰属に適用する。</w:t>
      </w:r>
    </w:p>
    <w:p w:rsidR="00256FDF" w:rsidRPr="004E2090" w:rsidRDefault="000E20D3">
      <w:pPr>
        <w:pStyle w:val="a3"/>
        <w:spacing w:before="180"/>
        <w:rPr>
          <w:rFonts w:asciiTheme="minorEastAsia" w:eastAsiaTheme="minorEastAsia" w:hAnsiTheme="minorEastAsia"/>
          <w:lang w:eastAsia="ja-JP"/>
        </w:rPr>
      </w:pPr>
      <w:r w:rsidRPr="004E2090">
        <w:rPr>
          <w:rFonts w:asciiTheme="minorEastAsia" w:eastAsiaTheme="minorEastAsia" w:hAnsiTheme="minorEastAsia"/>
          <w:color w:val="343434"/>
          <w:lang w:eastAsia="ja-JP"/>
        </w:rPr>
        <w:t>（反社会的勢力の排除）</w:t>
      </w:r>
    </w:p>
    <w:p w:rsidR="00256FDF" w:rsidRPr="004E2090" w:rsidRDefault="000E20D3">
      <w:pPr>
        <w:pStyle w:val="a3"/>
        <w:tabs>
          <w:tab w:val="left" w:pos="1473"/>
        </w:tabs>
        <w:spacing w:line="256" w:lineRule="auto"/>
        <w:ind w:left="1080" w:right="628" w:hanging="620"/>
        <w:rPr>
          <w:rFonts w:asciiTheme="minorEastAsia" w:eastAsiaTheme="minorEastAsia" w:hAnsiTheme="minorEastAsia"/>
          <w:lang w:eastAsia="ja-JP"/>
        </w:rPr>
      </w:pPr>
      <w:r w:rsidRPr="004E2090">
        <w:rPr>
          <w:rFonts w:asciiTheme="minorEastAsia" w:eastAsiaTheme="minorEastAsia" w:hAnsiTheme="minorEastAsia"/>
          <w:lang w:eastAsia="ja-JP"/>
        </w:rPr>
        <w:t>第１１条</w:t>
      </w:r>
      <w:r w:rsidRPr="004E2090">
        <w:rPr>
          <w:rFonts w:asciiTheme="minorEastAsia" w:eastAsiaTheme="minorEastAsia" w:hAnsiTheme="minorEastAsia"/>
          <w:lang w:eastAsia="ja-JP"/>
        </w:rPr>
        <w:tab/>
        <w:t>甲は、本契約締結日以降本契約が終了するまでの間、乙に対</w:t>
      </w:r>
      <w:r w:rsidRPr="004E2090">
        <w:rPr>
          <w:rFonts w:asciiTheme="minorEastAsia" w:eastAsiaTheme="minorEastAsia" w:hAnsiTheme="minorEastAsia"/>
          <w:spacing w:val="-16"/>
          <w:lang w:eastAsia="ja-JP"/>
        </w:rPr>
        <w:t>し</w:t>
      </w:r>
      <w:r w:rsidRPr="004E2090">
        <w:rPr>
          <w:rFonts w:asciiTheme="minorEastAsia" w:eastAsiaTheme="minorEastAsia" w:hAnsiTheme="minorEastAsia"/>
          <w:lang w:eastAsia="ja-JP"/>
        </w:rPr>
        <w:t>て次に掲げる事項を表明し、保証する。</w:t>
      </w:r>
    </w:p>
    <w:p w:rsidR="00256FDF" w:rsidRPr="004E2090" w:rsidRDefault="000E20D3">
      <w:pPr>
        <w:pStyle w:val="a4"/>
        <w:numPr>
          <w:ilvl w:val="0"/>
          <w:numId w:val="1"/>
        </w:numPr>
        <w:tabs>
          <w:tab w:val="left" w:pos="1514"/>
          <w:tab w:val="left" w:pos="1515"/>
        </w:tabs>
        <w:spacing w:before="2" w:line="256" w:lineRule="auto"/>
        <w:ind w:right="575" w:hanging="240"/>
        <w:rPr>
          <w:rFonts w:asciiTheme="minorEastAsia" w:eastAsiaTheme="minorEastAsia" w:hAnsiTheme="minorEastAsia"/>
          <w:sz w:val="20"/>
        </w:rPr>
      </w:pPr>
      <w:r w:rsidRPr="004E2090">
        <w:rPr>
          <w:rFonts w:asciiTheme="minorEastAsia" w:eastAsiaTheme="minorEastAsia" w:hAnsiTheme="minorEastAsia"/>
          <w:color w:val="343434"/>
          <w:spacing w:val="-1"/>
          <w:sz w:val="20"/>
          <w:lang w:eastAsia="ja-JP"/>
        </w:rPr>
        <w:t>自らが暴力団、暴力団関係企業、総会屋等若しくはこれらに準ずる者又はその構成員</w:t>
      </w:r>
      <w:r w:rsidRPr="004E2090">
        <w:rPr>
          <w:rFonts w:asciiTheme="minorEastAsia" w:eastAsiaTheme="minorEastAsia" w:hAnsiTheme="minorEastAsia"/>
          <w:color w:val="343434"/>
          <w:sz w:val="20"/>
          <w:lang w:eastAsia="ja-JP"/>
        </w:rPr>
        <w:t>（以下総</w:t>
      </w:r>
      <w:r w:rsidRPr="004E2090">
        <w:rPr>
          <w:rFonts w:asciiTheme="minorEastAsia" w:eastAsiaTheme="minorEastAsia" w:hAnsiTheme="minorEastAsia"/>
          <w:color w:val="343434"/>
          <w:spacing w:val="-4"/>
          <w:sz w:val="20"/>
          <w:lang w:eastAsia="ja-JP"/>
        </w:rPr>
        <w:t>称して「反社会的勢力」という。</w:t>
      </w:r>
      <w:r w:rsidRPr="004E2090">
        <w:rPr>
          <w:rFonts w:asciiTheme="minorEastAsia" w:eastAsiaTheme="minorEastAsia" w:hAnsiTheme="minorEastAsia"/>
          <w:color w:val="343434"/>
          <w:sz w:val="20"/>
        </w:rPr>
        <w:t>）</w:t>
      </w:r>
      <w:r w:rsidR="00475968">
        <w:rPr>
          <w:rFonts w:asciiTheme="minorEastAsia" w:eastAsiaTheme="minorEastAsia" w:hAnsiTheme="minorEastAsia" w:hint="eastAsia"/>
          <w:color w:val="343434"/>
          <w:sz w:val="20"/>
          <w:lang w:eastAsia="ja-JP"/>
        </w:rPr>
        <w:t>ではないこと</w:t>
      </w:r>
      <w:r w:rsidRPr="004E2090">
        <w:rPr>
          <w:rFonts w:asciiTheme="minorEastAsia" w:eastAsiaTheme="minorEastAsia" w:hAnsiTheme="minorEastAsia"/>
          <w:color w:val="343434"/>
          <w:sz w:val="20"/>
        </w:rPr>
        <w:t>。</w:t>
      </w:r>
    </w:p>
    <w:p w:rsidR="00256FDF" w:rsidRPr="004E2090" w:rsidRDefault="000E20D3">
      <w:pPr>
        <w:pStyle w:val="a4"/>
        <w:numPr>
          <w:ilvl w:val="0"/>
          <w:numId w:val="1"/>
        </w:numPr>
        <w:tabs>
          <w:tab w:val="left" w:pos="1514"/>
          <w:tab w:val="left" w:pos="1515"/>
        </w:tabs>
        <w:spacing w:before="1"/>
        <w:ind w:hanging="240"/>
        <w:rPr>
          <w:rFonts w:asciiTheme="minorEastAsia" w:eastAsiaTheme="minorEastAsia" w:hAnsiTheme="minorEastAsia"/>
          <w:sz w:val="20"/>
          <w:lang w:eastAsia="ja-JP"/>
        </w:rPr>
      </w:pPr>
      <w:r w:rsidRPr="004E2090">
        <w:rPr>
          <w:rFonts w:asciiTheme="minorEastAsia" w:eastAsiaTheme="minorEastAsia" w:hAnsiTheme="minorEastAsia"/>
          <w:color w:val="343434"/>
          <w:sz w:val="20"/>
          <w:lang w:eastAsia="ja-JP"/>
        </w:rPr>
        <w:t>前号に該当する反社会的勢力が経営に実質的に関与すると認められる関係がないこと。</w:t>
      </w:r>
    </w:p>
    <w:p w:rsidR="00256FDF" w:rsidRPr="004E2090" w:rsidRDefault="000E20D3">
      <w:pPr>
        <w:pStyle w:val="a4"/>
        <w:numPr>
          <w:ilvl w:val="0"/>
          <w:numId w:val="1"/>
        </w:numPr>
        <w:tabs>
          <w:tab w:val="left" w:pos="1514"/>
          <w:tab w:val="left" w:pos="1515"/>
        </w:tabs>
        <w:spacing w:before="21" w:line="256" w:lineRule="auto"/>
        <w:ind w:right="569" w:hanging="240"/>
        <w:rPr>
          <w:rFonts w:asciiTheme="minorEastAsia" w:eastAsiaTheme="minorEastAsia" w:hAnsiTheme="minorEastAsia"/>
          <w:sz w:val="20"/>
          <w:lang w:eastAsia="ja-JP"/>
        </w:rPr>
      </w:pPr>
      <w:r w:rsidRPr="004E2090">
        <w:rPr>
          <w:rFonts w:asciiTheme="minorEastAsia" w:eastAsiaTheme="minorEastAsia" w:hAnsiTheme="minorEastAsia"/>
          <w:color w:val="343434"/>
          <w:sz w:val="20"/>
          <w:lang w:eastAsia="ja-JP"/>
        </w:rPr>
        <w:t>第一号に該当する反社会的勢力に資金等を提供し、又は便宜を供与すると認められる関係がないこと。</w:t>
      </w:r>
    </w:p>
    <w:p w:rsidR="00256FDF" w:rsidRPr="004E2090" w:rsidRDefault="000E20D3">
      <w:pPr>
        <w:pStyle w:val="a4"/>
        <w:numPr>
          <w:ilvl w:val="0"/>
          <w:numId w:val="1"/>
        </w:numPr>
        <w:tabs>
          <w:tab w:val="left" w:pos="1514"/>
          <w:tab w:val="left" w:pos="1515"/>
        </w:tabs>
        <w:spacing w:before="1"/>
        <w:ind w:hanging="240"/>
        <w:rPr>
          <w:rFonts w:asciiTheme="minorEastAsia" w:eastAsiaTheme="minorEastAsia" w:hAnsiTheme="minorEastAsia"/>
          <w:sz w:val="20"/>
          <w:lang w:eastAsia="ja-JP"/>
        </w:rPr>
      </w:pPr>
      <w:r w:rsidRPr="004E2090">
        <w:rPr>
          <w:rFonts w:asciiTheme="minorEastAsia" w:eastAsiaTheme="minorEastAsia" w:hAnsiTheme="minorEastAsia"/>
          <w:color w:val="343434"/>
          <w:sz w:val="20"/>
          <w:lang w:eastAsia="ja-JP"/>
        </w:rPr>
        <w:t>前各号に該当する反社会的勢力等でなくなった時から5</w:t>
      </w:r>
      <w:r w:rsidRPr="004E2090">
        <w:rPr>
          <w:rFonts w:asciiTheme="minorEastAsia" w:eastAsiaTheme="minorEastAsia" w:hAnsiTheme="minorEastAsia"/>
          <w:color w:val="343434"/>
          <w:spacing w:val="-4"/>
          <w:sz w:val="20"/>
          <w:lang w:eastAsia="ja-JP"/>
        </w:rPr>
        <w:t>年を経過していること。</w:t>
      </w:r>
    </w:p>
    <w:p w:rsidR="00256FDF" w:rsidRPr="004E2090" w:rsidRDefault="000E20D3">
      <w:pPr>
        <w:pStyle w:val="a4"/>
        <w:numPr>
          <w:ilvl w:val="0"/>
          <w:numId w:val="1"/>
        </w:numPr>
        <w:tabs>
          <w:tab w:val="left" w:pos="1514"/>
          <w:tab w:val="left" w:pos="1515"/>
        </w:tabs>
        <w:ind w:hanging="240"/>
        <w:rPr>
          <w:rFonts w:asciiTheme="minorEastAsia" w:eastAsiaTheme="minorEastAsia" w:hAnsiTheme="minorEastAsia"/>
          <w:sz w:val="20"/>
          <w:lang w:eastAsia="ja-JP"/>
        </w:rPr>
      </w:pPr>
      <w:r w:rsidRPr="004E2090">
        <w:rPr>
          <w:rFonts w:asciiTheme="minorEastAsia" w:eastAsiaTheme="minorEastAsia" w:hAnsiTheme="minorEastAsia"/>
          <w:color w:val="343434"/>
          <w:spacing w:val="-1"/>
          <w:sz w:val="20"/>
          <w:lang w:eastAsia="ja-JP"/>
        </w:rPr>
        <w:t>反社会的勢力に自己又は自社の名義を利用させ、本契約を締結するものでないこと。</w:t>
      </w:r>
    </w:p>
    <w:p w:rsidR="00256FDF" w:rsidRPr="004E2090" w:rsidRDefault="000E20D3">
      <w:pPr>
        <w:pStyle w:val="a4"/>
        <w:numPr>
          <w:ilvl w:val="0"/>
          <w:numId w:val="1"/>
        </w:numPr>
        <w:tabs>
          <w:tab w:val="left" w:pos="1514"/>
          <w:tab w:val="left" w:pos="1515"/>
        </w:tabs>
        <w:spacing w:before="21"/>
        <w:ind w:hanging="240"/>
        <w:rPr>
          <w:rFonts w:asciiTheme="minorEastAsia" w:eastAsiaTheme="minorEastAsia" w:hAnsiTheme="minorEastAsia"/>
          <w:sz w:val="20"/>
          <w:lang w:eastAsia="ja-JP"/>
        </w:rPr>
      </w:pPr>
      <w:r w:rsidRPr="004E2090">
        <w:rPr>
          <w:rFonts w:asciiTheme="minorEastAsia" w:eastAsiaTheme="minorEastAsia" w:hAnsiTheme="minorEastAsia"/>
          <w:color w:val="343434"/>
          <w:sz w:val="20"/>
          <w:lang w:eastAsia="ja-JP"/>
        </w:rPr>
        <w:t>法的な責任を超えた不当な要求行為をしないこと。</w:t>
      </w:r>
    </w:p>
    <w:p w:rsidR="00256FDF" w:rsidRPr="004E2090" w:rsidRDefault="000E20D3">
      <w:pPr>
        <w:pStyle w:val="a4"/>
        <w:numPr>
          <w:ilvl w:val="0"/>
          <w:numId w:val="1"/>
        </w:numPr>
        <w:tabs>
          <w:tab w:val="left" w:pos="1514"/>
          <w:tab w:val="left" w:pos="1515"/>
        </w:tabs>
        <w:spacing w:line="256" w:lineRule="auto"/>
        <w:ind w:right="619" w:hanging="240"/>
        <w:rPr>
          <w:rFonts w:asciiTheme="minorEastAsia" w:eastAsiaTheme="minorEastAsia" w:hAnsiTheme="minorEastAsia"/>
          <w:sz w:val="20"/>
          <w:lang w:eastAsia="ja-JP"/>
        </w:rPr>
      </w:pPr>
      <w:r w:rsidRPr="004E2090">
        <w:rPr>
          <w:rFonts w:asciiTheme="minorEastAsia" w:eastAsiaTheme="minorEastAsia" w:hAnsiTheme="minorEastAsia"/>
          <w:color w:val="343434"/>
          <w:spacing w:val="-4"/>
          <w:sz w:val="20"/>
          <w:lang w:eastAsia="ja-JP"/>
        </w:rPr>
        <w:t>自ら又は第三者を利用して、他人に対して脅迫的な言動若しくは暴力行為を用いる行為を行っていない、又は当該行為を目的としないこと。</w:t>
      </w:r>
    </w:p>
    <w:p w:rsidR="00256FDF" w:rsidRPr="004E2090" w:rsidRDefault="000E20D3">
      <w:pPr>
        <w:pStyle w:val="a4"/>
        <w:numPr>
          <w:ilvl w:val="0"/>
          <w:numId w:val="1"/>
        </w:numPr>
        <w:tabs>
          <w:tab w:val="left" w:pos="1514"/>
          <w:tab w:val="left" w:pos="1515"/>
        </w:tabs>
        <w:spacing w:before="1" w:line="256" w:lineRule="auto"/>
        <w:ind w:right="609" w:hanging="240"/>
        <w:rPr>
          <w:rFonts w:asciiTheme="minorEastAsia" w:eastAsiaTheme="minorEastAsia" w:hAnsiTheme="minorEastAsia"/>
          <w:sz w:val="20"/>
          <w:lang w:eastAsia="ja-JP"/>
        </w:rPr>
      </w:pPr>
      <w:r w:rsidRPr="004E2090">
        <w:rPr>
          <w:rFonts w:asciiTheme="minorEastAsia" w:eastAsiaTheme="minorEastAsia" w:hAnsiTheme="minorEastAsia"/>
          <w:color w:val="343434"/>
          <w:spacing w:val="-4"/>
          <w:sz w:val="20"/>
          <w:lang w:eastAsia="ja-JP"/>
        </w:rPr>
        <w:t>自ら又は第三者を利用して、偽計又は威力を用いて他人の権利等を妨害し、若しくは信用を毀</w:t>
      </w:r>
      <w:r w:rsidRPr="004E2090">
        <w:rPr>
          <w:rFonts w:asciiTheme="minorEastAsia" w:eastAsiaTheme="minorEastAsia" w:hAnsiTheme="minorEastAsia"/>
          <w:color w:val="343434"/>
          <w:spacing w:val="-5"/>
          <w:sz w:val="20"/>
          <w:lang w:eastAsia="ja-JP"/>
        </w:rPr>
        <w:t>損する行為を行っていない、又は当該行為を目的としないこと。</w:t>
      </w:r>
    </w:p>
    <w:p w:rsidR="00256FDF" w:rsidRPr="004E2090" w:rsidRDefault="000E20D3">
      <w:pPr>
        <w:pStyle w:val="a3"/>
        <w:spacing w:before="2" w:line="256" w:lineRule="auto"/>
        <w:ind w:left="1140" w:right="576" w:hanging="260"/>
        <w:jc w:val="both"/>
        <w:rPr>
          <w:rFonts w:asciiTheme="minorEastAsia" w:eastAsiaTheme="minorEastAsia" w:hAnsiTheme="minorEastAsia"/>
          <w:lang w:eastAsia="ja-JP"/>
        </w:rPr>
      </w:pPr>
      <w:r w:rsidRPr="004E2090">
        <w:rPr>
          <w:rFonts w:asciiTheme="minorEastAsia" w:eastAsiaTheme="minorEastAsia" w:hAnsiTheme="minorEastAsia"/>
          <w:color w:val="343434"/>
          <w:lang w:eastAsia="ja-JP"/>
        </w:rPr>
        <w:t>２   乙は、甲が前項の表明保証に違反、又は違反が発覚した場合、何ら催告することなく本契約を解</w:t>
      </w:r>
      <w:r w:rsidRPr="004E2090">
        <w:rPr>
          <w:rFonts w:asciiTheme="minorEastAsia" w:eastAsiaTheme="minorEastAsia" w:hAnsiTheme="minorEastAsia"/>
          <w:color w:val="343434"/>
          <w:spacing w:val="-3"/>
          <w:lang w:eastAsia="ja-JP"/>
        </w:rPr>
        <w:t>除することができ、かかる解除によって甲に損害又は損失が生じたとしてもこれを賠償する責を一切負わない。</w:t>
      </w:r>
    </w:p>
    <w:p w:rsidR="00256FDF" w:rsidRPr="004E2090" w:rsidRDefault="00256FDF">
      <w:pPr>
        <w:pStyle w:val="a3"/>
        <w:spacing w:before="0"/>
        <w:ind w:left="0"/>
        <w:rPr>
          <w:rFonts w:asciiTheme="minorEastAsia" w:eastAsiaTheme="minorEastAsia" w:hAnsiTheme="minorEastAsia"/>
          <w:sz w:val="33"/>
          <w:lang w:eastAsia="ja-JP"/>
        </w:rPr>
      </w:pPr>
    </w:p>
    <w:p w:rsidR="00256FDF" w:rsidRPr="004E2090" w:rsidRDefault="000E20D3">
      <w:pPr>
        <w:pStyle w:val="a3"/>
        <w:spacing w:before="1"/>
        <w:rPr>
          <w:rFonts w:asciiTheme="minorEastAsia" w:eastAsiaTheme="minorEastAsia" w:hAnsiTheme="minorEastAsia"/>
          <w:lang w:eastAsia="ja-JP"/>
        </w:rPr>
      </w:pPr>
      <w:r w:rsidRPr="004E2090">
        <w:rPr>
          <w:rFonts w:asciiTheme="minorEastAsia" w:eastAsiaTheme="minorEastAsia" w:hAnsiTheme="minorEastAsia"/>
          <w:color w:val="343434"/>
          <w:lang w:eastAsia="ja-JP"/>
        </w:rPr>
        <w:t>（損害賠償責任）</w:t>
      </w:r>
    </w:p>
    <w:p w:rsidR="00256FDF" w:rsidRPr="004E2090" w:rsidRDefault="000E20D3">
      <w:pPr>
        <w:pStyle w:val="a3"/>
        <w:spacing w:line="256" w:lineRule="auto"/>
        <w:ind w:left="1080" w:right="604" w:hanging="620"/>
        <w:jc w:val="both"/>
        <w:rPr>
          <w:rFonts w:asciiTheme="minorEastAsia" w:eastAsiaTheme="minorEastAsia" w:hAnsiTheme="minorEastAsia"/>
          <w:lang w:eastAsia="ja-JP"/>
        </w:rPr>
      </w:pPr>
      <w:r w:rsidRPr="004E2090">
        <w:rPr>
          <w:rFonts w:asciiTheme="minorEastAsia" w:eastAsiaTheme="minorEastAsia" w:hAnsiTheme="minorEastAsia"/>
          <w:lang w:eastAsia="ja-JP"/>
        </w:rPr>
        <w:t>第１２条   委託業務の処理内容に関する損害賠償責任の問題が生じた場合、甲及び乙は、乙の責任の存続期間を業務完了のときから▲▲年とすることに合意した。ただし、新たに設置した境界標識の管理責任は、現地引渡しのときをもって甲に帰属するものとする。</w:t>
      </w:r>
    </w:p>
    <w:p w:rsidR="00256FDF" w:rsidRPr="004E2090" w:rsidRDefault="000E20D3">
      <w:pPr>
        <w:pStyle w:val="a3"/>
        <w:spacing w:before="162"/>
        <w:rPr>
          <w:rFonts w:asciiTheme="minorEastAsia" w:eastAsiaTheme="minorEastAsia" w:hAnsiTheme="minorEastAsia"/>
          <w:lang w:eastAsia="ja-JP"/>
        </w:rPr>
      </w:pPr>
      <w:r w:rsidRPr="004E2090">
        <w:rPr>
          <w:rFonts w:asciiTheme="minorEastAsia" w:eastAsiaTheme="minorEastAsia" w:hAnsiTheme="minorEastAsia"/>
          <w:color w:val="343434"/>
          <w:lang w:eastAsia="ja-JP"/>
        </w:rPr>
        <w:t>（その他）</w:t>
      </w:r>
    </w:p>
    <w:p w:rsidR="00256FDF" w:rsidRPr="004E2090" w:rsidRDefault="000E20D3">
      <w:pPr>
        <w:pStyle w:val="a3"/>
        <w:spacing w:line="256" w:lineRule="auto"/>
        <w:ind w:left="1080" w:right="610" w:hanging="620"/>
        <w:jc w:val="both"/>
        <w:rPr>
          <w:rFonts w:asciiTheme="minorEastAsia" w:eastAsiaTheme="minorEastAsia" w:hAnsiTheme="minorEastAsia"/>
          <w:lang w:eastAsia="ja-JP"/>
        </w:rPr>
      </w:pPr>
      <w:r w:rsidRPr="004E2090">
        <w:rPr>
          <w:rFonts w:asciiTheme="minorEastAsia" w:eastAsiaTheme="minorEastAsia" w:hAnsiTheme="minorEastAsia"/>
          <w:lang w:eastAsia="ja-JP"/>
        </w:rPr>
        <w:t>第１３条   本契約の内容又は本契約に定めのない事項で甲乙間に疑義が生じた場合、信義、誠実の原則にもとづき協議し、解決すべきものとする。</w:t>
      </w:r>
      <w:r w:rsidRPr="004E2090">
        <w:rPr>
          <w:rFonts w:asciiTheme="minorEastAsia" w:eastAsiaTheme="minorEastAsia" w:hAnsiTheme="minorEastAsia"/>
          <w:color w:val="343434"/>
          <w:lang w:eastAsia="ja-JP"/>
        </w:rPr>
        <w:t>また、甲と乙の合意により、公正な第三者に参考意見を求めることが出来るものとする。</w:t>
      </w:r>
    </w:p>
    <w:p w:rsidR="00256FDF" w:rsidRPr="004E2090" w:rsidRDefault="000E20D3">
      <w:pPr>
        <w:pStyle w:val="a3"/>
        <w:tabs>
          <w:tab w:val="left" w:pos="1285"/>
        </w:tabs>
        <w:spacing w:before="3"/>
        <w:ind w:left="880"/>
        <w:rPr>
          <w:rFonts w:asciiTheme="minorEastAsia" w:eastAsiaTheme="minorEastAsia" w:hAnsiTheme="minorEastAsia"/>
          <w:lang w:eastAsia="ja-JP"/>
        </w:rPr>
      </w:pPr>
      <w:r w:rsidRPr="004E2090">
        <w:rPr>
          <w:rFonts w:asciiTheme="minorEastAsia" w:eastAsiaTheme="minorEastAsia" w:hAnsiTheme="minorEastAsia"/>
          <w:color w:val="343434"/>
          <w:lang w:eastAsia="ja-JP"/>
        </w:rPr>
        <w:t>２</w:t>
      </w:r>
      <w:r w:rsidRPr="004E2090">
        <w:rPr>
          <w:rFonts w:asciiTheme="minorEastAsia" w:eastAsiaTheme="minorEastAsia" w:hAnsiTheme="minorEastAsia"/>
          <w:color w:val="343434"/>
          <w:lang w:eastAsia="ja-JP"/>
        </w:rPr>
        <w:tab/>
      </w:r>
      <w:r w:rsidRPr="004E2090">
        <w:rPr>
          <w:rFonts w:asciiTheme="minorEastAsia" w:eastAsiaTheme="minorEastAsia" w:hAnsiTheme="minorEastAsia"/>
          <w:color w:val="343434"/>
          <w:spacing w:val="-1"/>
          <w:lang w:eastAsia="ja-JP"/>
        </w:rPr>
        <w:t>この契約に関し訴を提起するときは、乙の事務所を管轄する裁判所を第一審裁判所とする。</w:t>
      </w:r>
    </w:p>
    <w:p w:rsidR="00256FDF" w:rsidRPr="004E2090" w:rsidRDefault="000E20D3">
      <w:pPr>
        <w:pStyle w:val="a3"/>
        <w:tabs>
          <w:tab w:val="left" w:pos="1285"/>
        </w:tabs>
        <w:ind w:left="880"/>
        <w:rPr>
          <w:rFonts w:asciiTheme="minorEastAsia" w:eastAsiaTheme="minorEastAsia" w:hAnsiTheme="minorEastAsia"/>
          <w:lang w:eastAsia="ja-JP"/>
        </w:rPr>
      </w:pPr>
      <w:r w:rsidRPr="004E2090">
        <w:rPr>
          <w:rFonts w:asciiTheme="minorEastAsia" w:eastAsiaTheme="minorEastAsia" w:hAnsiTheme="minorEastAsia"/>
          <w:color w:val="343434"/>
          <w:lang w:eastAsia="ja-JP"/>
        </w:rPr>
        <w:t>３</w:t>
      </w:r>
      <w:r w:rsidRPr="004E2090">
        <w:rPr>
          <w:rFonts w:asciiTheme="minorEastAsia" w:eastAsiaTheme="minorEastAsia" w:hAnsiTheme="minorEastAsia"/>
          <w:color w:val="343434"/>
          <w:lang w:eastAsia="ja-JP"/>
        </w:rPr>
        <w:tab/>
        <w:t>この契約につき、甲及び乙は業務委託表「（ケ）特約」に定める特約事項に合意した。</w:t>
      </w:r>
    </w:p>
    <w:p w:rsidR="00256FDF" w:rsidRPr="004E2090" w:rsidRDefault="00256FDF">
      <w:pPr>
        <w:rPr>
          <w:rFonts w:asciiTheme="minorEastAsia" w:eastAsiaTheme="minorEastAsia" w:hAnsiTheme="minorEastAsia"/>
          <w:lang w:eastAsia="ja-JP"/>
        </w:rPr>
        <w:sectPr w:rsidR="00256FDF" w:rsidRPr="004E2090">
          <w:pgSz w:w="11900" w:h="16840"/>
          <w:pgMar w:top="1320" w:right="620" w:bottom="620" w:left="680" w:header="0" w:footer="426" w:gutter="0"/>
          <w:cols w:space="720"/>
        </w:sectPr>
      </w:pPr>
    </w:p>
    <w:tbl>
      <w:tblPr>
        <w:tblStyle w:val="TableNormal"/>
        <w:tblW w:w="0" w:type="auto"/>
        <w:tblInd w:w="283"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0073"/>
      </w:tblGrid>
      <w:tr w:rsidR="00256FDF" w:rsidRPr="004E2090">
        <w:trPr>
          <w:trHeight w:val="300"/>
        </w:trPr>
        <w:tc>
          <w:tcPr>
            <w:tcW w:w="10073" w:type="dxa"/>
            <w:tcBorders>
              <w:left w:val="single" w:sz="8" w:space="0" w:color="000000"/>
              <w:bottom w:val="single" w:sz="4" w:space="0" w:color="7F7F7F"/>
            </w:tcBorders>
          </w:tcPr>
          <w:p w:rsidR="00256FDF" w:rsidRPr="004E2090" w:rsidRDefault="00475968">
            <w:pPr>
              <w:pStyle w:val="TableParagraph"/>
              <w:spacing w:before="45" w:line="235" w:lineRule="exact"/>
              <w:ind w:left="4115" w:right="4079"/>
              <w:jc w:val="center"/>
              <w:rPr>
                <w:rFonts w:asciiTheme="minorEastAsia" w:eastAsiaTheme="minorEastAsia" w:hAnsiTheme="minorEastAsia"/>
                <w:sz w:val="18"/>
              </w:rPr>
            </w:pPr>
            <w:r>
              <w:rPr>
                <w:rFonts w:asciiTheme="minorEastAsia" w:eastAsiaTheme="minorEastAsia" w:hAnsiTheme="minorEastAsia" w:hint="eastAsia"/>
                <w:sz w:val="18"/>
                <w:lang w:eastAsia="ja-JP"/>
              </w:rPr>
              <w:lastRenderedPageBreak/>
              <w:t>情報資料表</w:t>
            </w:r>
          </w:p>
        </w:tc>
      </w:tr>
      <w:tr w:rsidR="00256FDF" w:rsidRPr="004E2090">
        <w:trPr>
          <w:trHeight w:val="300"/>
        </w:trPr>
        <w:tc>
          <w:tcPr>
            <w:tcW w:w="10073" w:type="dxa"/>
            <w:tcBorders>
              <w:top w:val="single" w:sz="4" w:space="0" w:color="7F7F7F"/>
              <w:left w:val="single" w:sz="8" w:space="0" w:color="000000"/>
              <w:bottom w:val="single" w:sz="4" w:space="0" w:color="A9A9A9"/>
            </w:tcBorders>
            <w:shd w:val="clear" w:color="auto" w:fill="EBEBEB"/>
          </w:tcPr>
          <w:p w:rsidR="00256FDF" w:rsidRPr="004E2090" w:rsidRDefault="000E20D3">
            <w:pPr>
              <w:pStyle w:val="TableParagraph"/>
              <w:spacing w:before="55" w:line="225" w:lineRule="exact"/>
              <w:ind w:left="0" w:right="2937"/>
              <w:jc w:val="righ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乙の収集作成した情報内容・資料名（写しを含む）</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5" w:line="215"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申請書類（登記申請書・申出書、原因証明情報、各種証明書など）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6" w:line="214" w:lineRule="exact"/>
              <w:rPr>
                <w:rFonts w:asciiTheme="minorEastAsia" w:eastAsiaTheme="minorEastAsia" w:hAnsiTheme="minorEastAsia"/>
                <w:sz w:val="18"/>
                <w:lang w:eastAsia="ja-JP"/>
              </w:rPr>
            </w:pPr>
            <w:r w:rsidRPr="004E2090">
              <w:rPr>
                <w:rFonts w:asciiTheme="minorEastAsia" w:eastAsiaTheme="minorEastAsia" w:hAnsiTheme="minorEastAsia"/>
                <w:position w:val="2"/>
                <w:sz w:val="18"/>
                <w:lang w:eastAsia="ja-JP"/>
              </w:rPr>
              <w:t xml:space="preserve">□ </w:t>
            </w:r>
            <w:r w:rsidRPr="004E2090">
              <w:rPr>
                <w:rFonts w:asciiTheme="minorEastAsia" w:eastAsiaTheme="minorEastAsia" w:hAnsiTheme="minorEastAsia"/>
                <w:sz w:val="18"/>
                <w:lang w:eastAsia="ja-JP"/>
              </w:rPr>
              <w:t>登記申請添付図面（地積測量図、建物図面、地役権図面など）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5" w:line="215"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作成図面（現況図、権利範囲図、調査素図など）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6" w:line="214" w:lineRule="exact"/>
              <w:rPr>
                <w:rFonts w:asciiTheme="minorEastAsia" w:eastAsiaTheme="minorEastAsia" w:hAnsiTheme="minorEastAsia"/>
                <w:sz w:val="18"/>
                <w:lang w:eastAsia="ja-JP"/>
              </w:rPr>
            </w:pPr>
            <w:r w:rsidRPr="004E2090">
              <w:rPr>
                <w:rFonts w:asciiTheme="minorEastAsia" w:eastAsiaTheme="minorEastAsia" w:hAnsiTheme="minorEastAsia"/>
                <w:position w:val="2"/>
                <w:sz w:val="18"/>
                <w:lang w:eastAsia="ja-JP"/>
              </w:rPr>
              <w:t xml:space="preserve">□ </w:t>
            </w:r>
            <w:r w:rsidRPr="004E2090">
              <w:rPr>
                <w:rFonts w:asciiTheme="minorEastAsia" w:eastAsiaTheme="minorEastAsia" w:hAnsiTheme="minorEastAsia"/>
                <w:sz w:val="18"/>
                <w:lang w:eastAsia="ja-JP"/>
              </w:rPr>
              <w:t>確認事実（状況調査書、画像、地物位置、基準点成果など）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5" w:line="215"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建築図書（建築確認済証など）</w:t>
            </w:r>
          </w:p>
        </w:tc>
      </w:tr>
      <w:tr w:rsidR="00256FDF" w:rsidRPr="004E2090">
        <w:trPr>
          <w:trHeight w:val="265"/>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6" w:line="219" w:lineRule="exact"/>
              <w:rPr>
                <w:rFonts w:asciiTheme="minorEastAsia" w:eastAsiaTheme="minorEastAsia" w:hAnsiTheme="minorEastAsia"/>
                <w:sz w:val="18"/>
                <w:lang w:eastAsia="ja-JP"/>
              </w:rPr>
            </w:pPr>
            <w:r w:rsidRPr="004E2090">
              <w:rPr>
                <w:rFonts w:asciiTheme="minorEastAsia" w:eastAsiaTheme="minorEastAsia" w:hAnsiTheme="minorEastAsia"/>
                <w:position w:val="2"/>
                <w:sz w:val="18"/>
                <w:lang w:eastAsia="ja-JP"/>
              </w:rPr>
              <w:t xml:space="preserve">□ </w:t>
            </w:r>
            <w:r w:rsidRPr="004E2090">
              <w:rPr>
                <w:rFonts w:asciiTheme="minorEastAsia" w:eastAsiaTheme="minorEastAsia" w:hAnsiTheme="minorEastAsia"/>
                <w:sz w:val="18"/>
                <w:lang w:eastAsia="ja-JP"/>
              </w:rPr>
              <w:t>事実疎明（境界確認・立会証明書、建物工事完了引渡・取壊証明書、承諾書など）</w:t>
            </w:r>
          </w:p>
        </w:tc>
      </w:tr>
      <w:tr w:rsidR="00256FDF" w:rsidRPr="004E2090">
        <w:trPr>
          <w:trHeight w:val="27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0" w:line="230" w:lineRule="exact"/>
              <w:rPr>
                <w:rFonts w:asciiTheme="minorEastAsia" w:eastAsiaTheme="minorEastAsia" w:hAnsiTheme="minorEastAsia"/>
                <w:sz w:val="18"/>
              </w:rPr>
            </w:pPr>
            <w:r w:rsidRPr="004E2090">
              <w:rPr>
                <w:rFonts w:asciiTheme="minorEastAsia" w:eastAsiaTheme="minorEastAsia" w:hAnsiTheme="minorEastAsia"/>
                <w:sz w:val="18"/>
              </w:rPr>
              <w:t xml:space="preserve">□ </w:t>
            </w:r>
            <w:r w:rsidR="00475968">
              <w:rPr>
                <w:rFonts w:asciiTheme="minorEastAsia" w:eastAsiaTheme="minorEastAsia" w:hAnsiTheme="minorEastAsia" w:hint="eastAsia"/>
                <w:sz w:val="18"/>
                <w:lang w:eastAsia="ja-JP"/>
              </w:rPr>
              <w:t>登記完了証</w:t>
            </w:r>
          </w:p>
        </w:tc>
      </w:tr>
      <w:tr w:rsidR="00256FDF" w:rsidRPr="004E2090">
        <w:trPr>
          <w:trHeight w:val="267"/>
        </w:trPr>
        <w:tc>
          <w:tcPr>
            <w:tcW w:w="10073" w:type="dxa"/>
            <w:tcBorders>
              <w:top w:val="single" w:sz="4" w:space="0" w:color="A9A9A9"/>
              <w:left w:val="single" w:sz="8" w:space="0" w:color="000000"/>
            </w:tcBorders>
          </w:tcPr>
          <w:p w:rsidR="00256FDF" w:rsidRPr="004E2090" w:rsidRDefault="00256FDF">
            <w:pPr>
              <w:pStyle w:val="TableParagraph"/>
              <w:ind w:left="0"/>
              <w:rPr>
                <w:rFonts w:asciiTheme="minorEastAsia" w:eastAsiaTheme="minorEastAsia" w:hAnsiTheme="minorEastAsia"/>
                <w:sz w:val="18"/>
              </w:rPr>
            </w:pPr>
          </w:p>
        </w:tc>
      </w:tr>
      <w:tr w:rsidR="00256FDF" w:rsidRPr="004E2090">
        <w:trPr>
          <w:trHeight w:val="300"/>
        </w:trPr>
        <w:tc>
          <w:tcPr>
            <w:tcW w:w="10073" w:type="dxa"/>
            <w:tcBorders>
              <w:left w:val="single" w:sz="8" w:space="0" w:color="000000"/>
              <w:bottom w:val="single" w:sz="4" w:space="0" w:color="A9A9A9"/>
              <w:right w:val="single" w:sz="8" w:space="0" w:color="000000"/>
            </w:tcBorders>
            <w:shd w:val="clear" w:color="auto" w:fill="EBEBEB"/>
          </w:tcPr>
          <w:p w:rsidR="00256FDF" w:rsidRPr="004E2090" w:rsidRDefault="000E20D3">
            <w:pPr>
              <w:pStyle w:val="TableParagraph"/>
              <w:spacing w:before="37" w:line="243" w:lineRule="exact"/>
              <w:ind w:left="0" w:right="2936"/>
              <w:jc w:val="righ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官公署より取得の情報内容・資料名（写しを含む）</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7" w:line="21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不動産登記記録（登記事項証明書、閉鎖登記記録、旧土地台帳など）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17" w:line="22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法人登記記録（登記事項証明書など）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7" w:line="21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地図（地図に準ずる図面、閉鎖地図、旧土地台帳附属地図など）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17" w:line="22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境界確定（筆界特定図書、境界・所有権確定訴訟図書など）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7" w:line="21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公共物境界確定（財産境界確定書、払下図など）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17" w:line="22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国土調査法（地籍図書など）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7" w:line="21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道路法（道路境界確定図、道路台帳附属地図など）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17" w:line="22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区画整理法（換地確定図、仮換地証明書など）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7" w:line="21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旧土地家屋台帳申告書写し</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17" w:line="22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公有水面</w:t>
            </w:r>
            <w:r w:rsidR="00475968">
              <w:rPr>
                <w:rFonts w:asciiTheme="minorEastAsia" w:eastAsiaTheme="minorEastAsia" w:hAnsiTheme="minorEastAsia" w:hint="eastAsia"/>
                <w:sz w:val="18"/>
                <w:lang w:eastAsia="ja-JP"/>
              </w:rPr>
              <w:t>埋立法</w:t>
            </w:r>
            <w:r w:rsidRPr="004E2090">
              <w:rPr>
                <w:rFonts w:asciiTheme="minorEastAsia" w:eastAsiaTheme="minorEastAsia" w:hAnsiTheme="minorEastAsia"/>
                <w:sz w:val="18"/>
                <w:lang w:eastAsia="ja-JP"/>
              </w:rPr>
              <w:t>（竣工許可告示書など）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7" w:line="21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農地法書面（許可書、証明書など）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17" w:line="22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建築基準法書面（建築計画概要書、道路位置指定書など）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7" w:line="21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課税台帳証明（登録事項、家屋滅失など）</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17" w:line="223" w:lineRule="exact"/>
              <w:rPr>
                <w:rFonts w:asciiTheme="minorEastAsia" w:eastAsiaTheme="minorEastAsia" w:hAnsiTheme="minorEastAsia"/>
                <w:sz w:val="18"/>
              </w:rPr>
            </w:pPr>
            <w:r w:rsidRPr="004E2090">
              <w:rPr>
                <w:rFonts w:asciiTheme="minorEastAsia" w:eastAsiaTheme="minorEastAsia" w:hAnsiTheme="minorEastAsia"/>
                <w:sz w:val="18"/>
              </w:rPr>
              <w:t xml:space="preserve">□ </w:t>
            </w:r>
            <w:r w:rsidR="00475968">
              <w:rPr>
                <w:rFonts w:asciiTheme="minorEastAsia" w:eastAsiaTheme="minorEastAsia" w:hAnsiTheme="minorEastAsia" w:hint="eastAsia"/>
                <w:sz w:val="18"/>
                <w:lang w:eastAsia="ja-JP"/>
              </w:rPr>
              <w:t>基準点成果</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7" w:line="213" w:lineRule="exact"/>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 画像（空中写真、記録写真など）</w:t>
            </w:r>
          </w:p>
        </w:tc>
      </w:tr>
      <w:tr w:rsidR="00256FDF" w:rsidRPr="004E2090">
        <w:trPr>
          <w:trHeight w:val="260"/>
        </w:trPr>
        <w:tc>
          <w:tcPr>
            <w:tcW w:w="10073" w:type="dxa"/>
            <w:tcBorders>
              <w:top w:val="single" w:sz="4" w:space="0" w:color="A9A9A9"/>
              <w:left w:val="single" w:sz="8" w:space="0" w:color="000000"/>
            </w:tcBorders>
          </w:tcPr>
          <w:p w:rsidR="00256FDF" w:rsidRPr="004E2090" w:rsidRDefault="00256FDF">
            <w:pPr>
              <w:pStyle w:val="TableParagraph"/>
              <w:ind w:left="0"/>
              <w:rPr>
                <w:rFonts w:asciiTheme="minorEastAsia" w:eastAsiaTheme="minorEastAsia" w:hAnsiTheme="minorEastAsia"/>
                <w:sz w:val="18"/>
                <w:lang w:eastAsia="ja-JP"/>
              </w:rPr>
            </w:pPr>
          </w:p>
        </w:tc>
      </w:tr>
      <w:tr w:rsidR="00256FDF" w:rsidRPr="004E2090">
        <w:trPr>
          <w:trHeight w:val="300"/>
        </w:trPr>
        <w:tc>
          <w:tcPr>
            <w:tcW w:w="10073" w:type="dxa"/>
            <w:tcBorders>
              <w:left w:val="single" w:sz="8" w:space="0" w:color="000000"/>
              <w:bottom w:val="single" w:sz="4" w:space="0" w:color="A9A9A9"/>
            </w:tcBorders>
            <w:shd w:val="clear" w:color="auto" w:fill="EBEBEB"/>
          </w:tcPr>
          <w:p w:rsidR="00256FDF" w:rsidRPr="004E2090" w:rsidRDefault="000E20D3">
            <w:pPr>
              <w:pStyle w:val="TableParagraph"/>
              <w:spacing w:before="42" w:line="238" w:lineRule="exact"/>
              <w:ind w:left="4115" w:right="4099"/>
              <w:jc w:val="center"/>
              <w:rPr>
                <w:rFonts w:asciiTheme="minorEastAsia" w:eastAsiaTheme="minorEastAsia" w:hAnsiTheme="minorEastAsia"/>
                <w:sz w:val="18"/>
                <w:lang w:eastAsia="ja-JP"/>
              </w:rPr>
            </w:pPr>
            <w:r w:rsidRPr="004E2090">
              <w:rPr>
                <w:rFonts w:asciiTheme="minorEastAsia" w:eastAsiaTheme="minorEastAsia" w:hAnsiTheme="minorEastAsia"/>
                <w:sz w:val="18"/>
                <w:lang w:eastAsia="ja-JP"/>
              </w:rPr>
              <w:t>その他（写しを含む）</w:t>
            </w:r>
          </w:p>
        </w:tc>
      </w:tr>
      <w:tr w:rsidR="00256FDF" w:rsidRPr="004E2090">
        <w:trPr>
          <w:trHeight w:val="260"/>
        </w:trPr>
        <w:tc>
          <w:tcPr>
            <w:tcW w:w="10073" w:type="dxa"/>
            <w:tcBorders>
              <w:top w:val="single" w:sz="4" w:space="0" w:color="A9A9A9"/>
              <w:left w:val="single" w:sz="8" w:space="0" w:color="000000"/>
              <w:bottom w:val="single" w:sz="4" w:space="0" w:color="A9A9A9"/>
            </w:tcBorders>
          </w:tcPr>
          <w:p w:rsidR="00256FDF" w:rsidRPr="004E2090" w:rsidRDefault="000E20D3">
            <w:pPr>
              <w:pStyle w:val="TableParagraph"/>
              <w:spacing w:before="23"/>
              <w:rPr>
                <w:rFonts w:asciiTheme="minorEastAsia" w:eastAsiaTheme="minorEastAsia" w:hAnsiTheme="minorEastAsia"/>
                <w:sz w:val="18"/>
              </w:rPr>
            </w:pPr>
            <w:r w:rsidRPr="004E2090">
              <w:rPr>
                <w:rFonts w:asciiTheme="minorEastAsia" w:eastAsiaTheme="minorEastAsia" w:hAnsiTheme="minorEastAsia"/>
                <w:w w:val="89"/>
                <w:sz w:val="18"/>
              </w:rPr>
              <w:t>□</w:t>
            </w:r>
          </w:p>
        </w:tc>
      </w:tr>
      <w:tr w:rsidR="00256FDF" w:rsidRPr="004E2090">
        <w:trPr>
          <w:trHeight w:val="260"/>
        </w:trPr>
        <w:tc>
          <w:tcPr>
            <w:tcW w:w="10073" w:type="dxa"/>
            <w:tcBorders>
              <w:top w:val="single" w:sz="4" w:space="0" w:color="A9A9A9"/>
              <w:left w:val="single" w:sz="8" w:space="0" w:color="000000"/>
            </w:tcBorders>
          </w:tcPr>
          <w:p w:rsidR="00256FDF" w:rsidRPr="004E2090" w:rsidRDefault="000E20D3">
            <w:pPr>
              <w:pStyle w:val="TableParagraph"/>
              <w:spacing w:before="33" w:line="207" w:lineRule="exact"/>
              <w:rPr>
                <w:rFonts w:asciiTheme="minorEastAsia" w:eastAsiaTheme="minorEastAsia" w:hAnsiTheme="minorEastAsia"/>
                <w:sz w:val="18"/>
              </w:rPr>
            </w:pPr>
            <w:r w:rsidRPr="004E2090">
              <w:rPr>
                <w:rFonts w:asciiTheme="minorEastAsia" w:eastAsiaTheme="minorEastAsia" w:hAnsiTheme="minorEastAsia"/>
                <w:w w:val="89"/>
                <w:sz w:val="18"/>
              </w:rPr>
              <w:t>□</w:t>
            </w:r>
          </w:p>
        </w:tc>
      </w:tr>
    </w:tbl>
    <w:p w:rsidR="00256FDF" w:rsidRPr="004E2090" w:rsidRDefault="00256FDF">
      <w:pPr>
        <w:pStyle w:val="a3"/>
        <w:spacing w:before="0"/>
        <w:ind w:left="0"/>
        <w:rPr>
          <w:rFonts w:asciiTheme="minorEastAsia" w:eastAsiaTheme="minorEastAsia" w:hAnsiTheme="minorEastAsia"/>
        </w:rPr>
      </w:pPr>
    </w:p>
    <w:p w:rsidR="00256FDF" w:rsidRPr="004E2090" w:rsidRDefault="00256FDF">
      <w:pPr>
        <w:pStyle w:val="a3"/>
        <w:spacing w:before="0"/>
        <w:ind w:left="0"/>
        <w:rPr>
          <w:rFonts w:asciiTheme="minorEastAsia" w:eastAsiaTheme="minorEastAsia" w:hAnsiTheme="minorEastAsia"/>
        </w:rPr>
      </w:pPr>
    </w:p>
    <w:p w:rsidR="00256FDF" w:rsidRPr="004E2090" w:rsidRDefault="00256FDF">
      <w:pPr>
        <w:pStyle w:val="a3"/>
        <w:spacing w:before="0"/>
        <w:ind w:left="0"/>
        <w:rPr>
          <w:rFonts w:asciiTheme="minorEastAsia" w:eastAsiaTheme="minorEastAsia" w:hAnsiTheme="minorEastAsia"/>
        </w:rPr>
      </w:pPr>
    </w:p>
    <w:p w:rsidR="00256FDF" w:rsidRPr="004E2090" w:rsidRDefault="00256FDF">
      <w:pPr>
        <w:pStyle w:val="a3"/>
        <w:spacing w:before="0"/>
        <w:ind w:left="0"/>
        <w:rPr>
          <w:rFonts w:asciiTheme="minorEastAsia" w:eastAsiaTheme="minorEastAsia" w:hAnsiTheme="minorEastAsia"/>
        </w:rPr>
      </w:pPr>
    </w:p>
    <w:p w:rsidR="00256FDF" w:rsidRPr="004E2090" w:rsidRDefault="00256FDF">
      <w:pPr>
        <w:pStyle w:val="a3"/>
        <w:spacing w:before="0"/>
        <w:ind w:left="0"/>
        <w:rPr>
          <w:rFonts w:asciiTheme="minorEastAsia" w:eastAsiaTheme="minorEastAsia" w:hAnsiTheme="minorEastAsia"/>
        </w:rPr>
      </w:pPr>
    </w:p>
    <w:p w:rsidR="00256FDF" w:rsidRDefault="00256FDF">
      <w:pPr>
        <w:pStyle w:val="a3"/>
        <w:spacing w:before="0"/>
        <w:ind w:left="0"/>
        <w:rPr>
          <w:rFonts w:asciiTheme="minorEastAsia" w:eastAsiaTheme="minorEastAsia" w:hAnsiTheme="minorEastAsia"/>
        </w:rPr>
      </w:pPr>
    </w:p>
    <w:p w:rsidR="00CC0522" w:rsidRDefault="00CC0522">
      <w:pPr>
        <w:pStyle w:val="a3"/>
        <w:spacing w:before="0"/>
        <w:ind w:left="0"/>
        <w:rPr>
          <w:rFonts w:asciiTheme="minorEastAsia" w:eastAsiaTheme="minorEastAsia" w:hAnsiTheme="minorEastAsia"/>
        </w:rPr>
      </w:pPr>
    </w:p>
    <w:p w:rsidR="0015046A" w:rsidRPr="004E2090" w:rsidRDefault="0015046A">
      <w:pPr>
        <w:pStyle w:val="a3"/>
        <w:spacing w:before="0"/>
        <w:ind w:left="0"/>
        <w:rPr>
          <w:rFonts w:asciiTheme="minorEastAsia" w:eastAsiaTheme="minorEastAsia" w:hAnsiTheme="minorEastAsia"/>
        </w:rPr>
      </w:pPr>
    </w:p>
    <w:p w:rsidR="00CC0522" w:rsidRPr="0015046A" w:rsidRDefault="00CC0522" w:rsidP="00CC0522">
      <w:pPr>
        <w:spacing w:before="183" w:line="256" w:lineRule="auto"/>
        <w:ind w:left="5080" w:right="119"/>
        <w:rPr>
          <w:rFonts w:asciiTheme="minorEastAsia" w:eastAsiaTheme="minorEastAsia" w:hAnsiTheme="minorEastAsia"/>
          <w:sz w:val="36"/>
          <w:lang w:eastAsia="ja-JP"/>
        </w:rPr>
      </w:pPr>
      <w:r w:rsidRPr="0015046A">
        <w:rPr>
          <w:rFonts w:asciiTheme="minorEastAsia" w:eastAsiaTheme="minorEastAsia" w:hAnsiTheme="minorEastAsia"/>
          <w:noProof/>
          <w:lang w:eastAsia="ja-JP"/>
        </w:rPr>
        <mc:AlternateContent>
          <mc:Choice Requires="wpg">
            <w:drawing>
              <wp:anchor distT="0" distB="0" distL="114300" distR="114300" simplePos="0" relativeHeight="251659264" behindDoc="1" locked="0" layoutInCell="1" allowOverlap="1">
                <wp:simplePos x="0" y="0"/>
                <wp:positionH relativeFrom="page">
                  <wp:posOffset>3854450</wp:posOffset>
                </wp:positionH>
                <wp:positionV relativeFrom="paragraph">
                  <wp:posOffset>802640</wp:posOffset>
                </wp:positionV>
                <wp:extent cx="2933700" cy="2056765"/>
                <wp:effectExtent l="19050" t="19050" r="19050" b="19685"/>
                <wp:wrapNone/>
                <wp:docPr id="2" name="グループ化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700" cy="2056765"/>
                          <a:chOff x="6070" y="1264"/>
                          <a:chExt cx="4620" cy="3239"/>
                        </a:xfrm>
                      </wpg:grpSpPr>
                      <pic:pic xmlns:pic="http://schemas.openxmlformats.org/drawingml/2006/picture">
                        <pic:nvPicPr>
                          <pic:cNvPr id="3"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6070" y="1264"/>
                            <a:ext cx="4620" cy="3239"/>
                          </a:xfrm>
                          <a:prstGeom prst="rect">
                            <a:avLst/>
                          </a:prstGeom>
                          <a:noFill/>
                          <a:ln w="9525">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pic:spPr>
                      </pic:pic>
                      <wps:wsp>
                        <wps:cNvPr id="4" name="Rectangle 4"/>
                        <wps:cNvSpPr>
                          <a:spLocks noChangeArrowheads="1"/>
                        </wps:cNvSpPr>
                        <wps:spPr bwMode="auto">
                          <a:xfrm>
                            <a:off x="6150" y="1308"/>
                            <a:ext cx="4460" cy="3079"/>
                          </a:xfrm>
                          <a:prstGeom prst="rect">
                            <a:avLst/>
                          </a:prstGeom>
                          <a:noFill/>
                          <a:ln w="25400">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3C0628C" id="グループ化 2" o:spid="_x0000_s1026" style="position:absolute;left:0;text-align:left;margin-left:303.5pt;margin-top:63.2pt;width:231pt;height:161.95pt;z-index:-251657216;mso-position-horizontal-relative:page" coordorigin="6070,1264" coordsize="4620,32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6070;top:1264;width:4620;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" stroked="t">
                  <v:stroke dashstyle="3 1"/>
                  <v:imagedata r:id="rId10" o:title=""/>
                </v:shape>
                <v:rect id="Rectangle 4" o:spid="_x0000_s1028" style="position:absolute;left:6150;top:1308;width:4460;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" filled="f" strokeweight="2pt">
                  <v:stroke dashstyle="3 1"/>
                </v:rect>
                <w10:wrap anchorx="page"/>
              </v:group>
            </w:pict>
          </mc:Fallback>
        </mc:AlternateContent>
      </w:r>
      <w:r w:rsidRPr="0015046A">
        <w:rPr>
          <w:rFonts w:asciiTheme="minorEastAsia" w:eastAsiaTheme="minorEastAsia" w:hAnsiTheme="minorEastAsia"/>
          <w:sz w:val="36"/>
          <w:lang w:eastAsia="ja-JP"/>
        </w:rPr>
        <w:t>この点線枠組み内は参考のため、契約書作成時は削除ください。</w:t>
      </w:r>
    </w:p>
    <w:p w:rsidR="00CC0522" w:rsidRPr="0015046A" w:rsidRDefault="00CC0522" w:rsidP="00CC0522">
      <w:pPr>
        <w:pStyle w:val="a3"/>
        <w:spacing w:before="4" w:after="1"/>
        <w:ind w:left="0"/>
        <w:rPr>
          <w:rFonts w:asciiTheme="minorEastAsia" w:eastAsiaTheme="minorEastAsia" w:hAnsiTheme="minorEastAsia"/>
          <w:sz w:val="27"/>
          <w:lang w:eastAsia="ja-JP"/>
        </w:rPr>
      </w:pPr>
    </w:p>
    <w:tbl>
      <w:tblPr>
        <w:tblStyle w:val="TableNormal"/>
        <w:tblW w:w="0" w:type="auto"/>
        <w:tblInd w:w="5932"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1E0" w:firstRow="1" w:lastRow="1" w:firstColumn="1" w:lastColumn="1" w:noHBand="0" w:noVBand="0"/>
      </w:tblPr>
      <w:tblGrid>
        <w:gridCol w:w="3688"/>
      </w:tblGrid>
      <w:tr w:rsidR="00CC0522" w:rsidRPr="0015046A" w:rsidTr="004D602C">
        <w:trPr>
          <w:trHeight w:val="270"/>
        </w:trPr>
        <w:tc>
          <w:tcPr>
            <w:tcW w:w="3688" w:type="dxa"/>
            <w:tcBorders>
              <w:left w:val="single" w:sz="4" w:space="0" w:color="A9A9A9"/>
              <w:bottom w:val="single" w:sz="4" w:space="0" w:color="A9A9A9"/>
            </w:tcBorders>
          </w:tcPr>
          <w:p w:rsidR="00CC0522" w:rsidRPr="0015046A" w:rsidRDefault="00CC0522" w:rsidP="004D602C">
            <w:pPr>
              <w:pStyle w:val="TableParagraph"/>
              <w:spacing w:before="30" w:line="220" w:lineRule="exact"/>
              <w:ind w:left="1549" w:right="1549"/>
              <w:jc w:val="center"/>
              <w:rPr>
                <w:rFonts w:asciiTheme="minorEastAsia" w:eastAsiaTheme="minorEastAsia" w:hAnsiTheme="minorEastAsia"/>
                <w:sz w:val="18"/>
              </w:rPr>
            </w:pPr>
            <w:proofErr w:type="spellStart"/>
            <w:r w:rsidRPr="0015046A">
              <w:rPr>
                <w:rFonts w:asciiTheme="minorEastAsia" w:eastAsiaTheme="minorEastAsia" w:hAnsiTheme="minorEastAsia"/>
                <w:sz w:val="18"/>
              </w:rPr>
              <w:t>非公開</w:t>
            </w:r>
            <w:proofErr w:type="spellEnd"/>
          </w:p>
        </w:tc>
      </w:tr>
      <w:tr w:rsidR="00CC0522" w:rsidRPr="0015046A" w:rsidTr="004D602C">
        <w:trPr>
          <w:trHeight w:val="270"/>
        </w:trPr>
        <w:tc>
          <w:tcPr>
            <w:tcW w:w="3688" w:type="dxa"/>
            <w:tcBorders>
              <w:top w:val="single" w:sz="4" w:space="0" w:color="A9A9A9"/>
              <w:left w:val="single" w:sz="4" w:space="0" w:color="A9A9A9"/>
              <w:bottom w:val="single" w:sz="4" w:space="0" w:color="A9A9A9"/>
            </w:tcBorders>
          </w:tcPr>
          <w:p w:rsidR="00CC0522" w:rsidRPr="0015046A" w:rsidRDefault="00CC0522" w:rsidP="004D602C">
            <w:pPr>
              <w:pStyle w:val="TableParagraph"/>
              <w:spacing w:before="30" w:line="220" w:lineRule="exact"/>
              <w:ind w:left="47"/>
              <w:rPr>
                <w:rFonts w:asciiTheme="minorEastAsia" w:eastAsiaTheme="minorEastAsia" w:hAnsiTheme="minorEastAsia"/>
                <w:sz w:val="18"/>
              </w:rPr>
            </w:pPr>
            <w:proofErr w:type="spellStart"/>
            <w:r w:rsidRPr="0015046A">
              <w:rPr>
                <w:rFonts w:asciiTheme="minorEastAsia" w:eastAsiaTheme="minorEastAsia" w:hAnsiTheme="minorEastAsia"/>
                <w:sz w:val="18"/>
              </w:rPr>
              <w:t>遺産分割協議書</w:t>
            </w:r>
            <w:proofErr w:type="spellEnd"/>
          </w:p>
        </w:tc>
      </w:tr>
      <w:tr w:rsidR="00CC0522" w:rsidRPr="0015046A" w:rsidTr="004D602C">
        <w:trPr>
          <w:trHeight w:val="270"/>
        </w:trPr>
        <w:tc>
          <w:tcPr>
            <w:tcW w:w="3688" w:type="dxa"/>
            <w:tcBorders>
              <w:top w:val="single" w:sz="4" w:space="0" w:color="A9A9A9"/>
              <w:left w:val="single" w:sz="4" w:space="0" w:color="A9A9A9"/>
              <w:bottom w:val="single" w:sz="4" w:space="0" w:color="A9A9A9"/>
            </w:tcBorders>
          </w:tcPr>
          <w:p w:rsidR="00CC0522" w:rsidRPr="0015046A" w:rsidRDefault="00CC0522" w:rsidP="004D602C">
            <w:pPr>
              <w:pStyle w:val="TableParagraph"/>
              <w:spacing w:before="30" w:line="220" w:lineRule="exact"/>
              <w:ind w:left="47"/>
              <w:rPr>
                <w:rFonts w:asciiTheme="minorEastAsia" w:eastAsiaTheme="minorEastAsia" w:hAnsiTheme="minorEastAsia"/>
                <w:sz w:val="18"/>
              </w:rPr>
            </w:pPr>
            <w:proofErr w:type="spellStart"/>
            <w:r w:rsidRPr="0015046A">
              <w:rPr>
                <w:rFonts w:asciiTheme="minorEastAsia" w:eastAsiaTheme="minorEastAsia" w:hAnsiTheme="minorEastAsia"/>
                <w:sz w:val="18"/>
              </w:rPr>
              <w:t>固定資産税納税証明書</w:t>
            </w:r>
            <w:proofErr w:type="spellEnd"/>
          </w:p>
        </w:tc>
      </w:tr>
      <w:tr w:rsidR="00CC0522" w:rsidRPr="0015046A" w:rsidTr="004D602C">
        <w:trPr>
          <w:trHeight w:val="270"/>
        </w:trPr>
        <w:tc>
          <w:tcPr>
            <w:tcW w:w="3688" w:type="dxa"/>
            <w:tcBorders>
              <w:top w:val="single" w:sz="4" w:space="0" w:color="A9A9A9"/>
              <w:left w:val="single" w:sz="4" w:space="0" w:color="A9A9A9"/>
              <w:bottom w:val="single" w:sz="4" w:space="0" w:color="A9A9A9"/>
            </w:tcBorders>
          </w:tcPr>
          <w:p w:rsidR="00CC0522" w:rsidRPr="0015046A" w:rsidRDefault="00CC0522" w:rsidP="004D602C">
            <w:pPr>
              <w:pStyle w:val="TableParagraph"/>
              <w:spacing w:before="30" w:line="220" w:lineRule="exact"/>
              <w:ind w:left="47"/>
              <w:rPr>
                <w:rFonts w:asciiTheme="minorEastAsia" w:eastAsiaTheme="minorEastAsia" w:hAnsiTheme="minorEastAsia"/>
                <w:sz w:val="18"/>
              </w:rPr>
            </w:pPr>
            <w:proofErr w:type="spellStart"/>
            <w:r w:rsidRPr="0015046A">
              <w:rPr>
                <w:rFonts w:asciiTheme="minorEastAsia" w:eastAsiaTheme="minorEastAsia" w:hAnsiTheme="minorEastAsia"/>
                <w:sz w:val="18"/>
              </w:rPr>
              <w:t>建築請負契約書</w:t>
            </w:r>
            <w:proofErr w:type="spellEnd"/>
          </w:p>
        </w:tc>
      </w:tr>
      <w:tr w:rsidR="00CC0522" w:rsidRPr="0015046A" w:rsidTr="004D602C">
        <w:trPr>
          <w:trHeight w:val="270"/>
        </w:trPr>
        <w:tc>
          <w:tcPr>
            <w:tcW w:w="3688" w:type="dxa"/>
            <w:tcBorders>
              <w:top w:val="single" w:sz="4" w:space="0" w:color="A9A9A9"/>
              <w:left w:val="single" w:sz="4" w:space="0" w:color="A9A9A9"/>
              <w:bottom w:val="single" w:sz="4" w:space="0" w:color="A9A9A9"/>
            </w:tcBorders>
          </w:tcPr>
          <w:p w:rsidR="00CC0522" w:rsidRPr="0015046A" w:rsidRDefault="00CC0522" w:rsidP="004D602C">
            <w:pPr>
              <w:pStyle w:val="TableParagraph"/>
              <w:spacing w:before="30" w:line="220" w:lineRule="exact"/>
              <w:ind w:left="47"/>
              <w:rPr>
                <w:rFonts w:asciiTheme="minorEastAsia" w:eastAsiaTheme="minorEastAsia" w:hAnsiTheme="minorEastAsia"/>
                <w:sz w:val="18"/>
              </w:rPr>
            </w:pPr>
            <w:proofErr w:type="spellStart"/>
            <w:r w:rsidRPr="0015046A">
              <w:rPr>
                <w:rFonts w:asciiTheme="minorEastAsia" w:eastAsiaTheme="minorEastAsia" w:hAnsiTheme="minorEastAsia"/>
                <w:sz w:val="18"/>
              </w:rPr>
              <w:t>売買契約書、贈与契約書</w:t>
            </w:r>
            <w:proofErr w:type="spellEnd"/>
          </w:p>
        </w:tc>
      </w:tr>
      <w:tr w:rsidR="00CC0522" w:rsidRPr="0015046A" w:rsidTr="004D602C">
        <w:trPr>
          <w:trHeight w:val="270"/>
        </w:trPr>
        <w:tc>
          <w:tcPr>
            <w:tcW w:w="3688" w:type="dxa"/>
            <w:tcBorders>
              <w:top w:val="single" w:sz="4" w:space="0" w:color="A9A9A9"/>
              <w:left w:val="single" w:sz="4" w:space="0" w:color="A9A9A9"/>
              <w:bottom w:val="single" w:sz="4" w:space="0" w:color="A9A9A9"/>
            </w:tcBorders>
          </w:tcPr>
          <w:p w:rsidR="00CC0522" w:rsidRPr="0015046A" w:rsidRDefault="00CC0522" w:rsidP="004D602C">
            <w:pPr>
              <w:pStyle w:val="TableParagraph"/>
              <w:spacing w:before="30" w:line="220" w:lineRule="exact"/>
              <w:ind w:left="47"/>
              <w:rPr>
                <w:rFonts w:asciiTheme="minorEastAsia" w:eastAsiaTheme="minorEastAsia" w:hAnsiTheme="minorEastAsia"/>
                <w:sz w:val="18"/>
              </w:rPr>
            </w:pPr>
            <w:proofErr w:type="spellStart"/>
            <w:r w:rsidRPr="0015046A">
              <w:rPr>
                <w:rFonts w:asciiTheme="minorEastAsia" w:eastAsiaTheme="minorEastAsia" w:hAnsiTheme="minorEastAsia"/>
                <w:sz w:val="18"/>
              </w:rPr>
              <w:t>代理権限証書</w:t>
            </w:r>
            <w:proofErr w:type="spellEnd"/>
          </w:p>
        </w:tc>
      </w:tr>
      <w:tr w:rsidR="00CC0522" w:rsidRPr="0015046A" w:rsidTr="004D602C">
        <w:trPr>
          <w:trHeight w:val="270"/>
        </w:trPr>
        <w:tc>
          <w:tcPr>
            <w:tcW w:w="3688" w:type="dxa"/>
            <w:tcBorders>
              <w:top w:val="single" w:sz="4" w:space="0" w:color="A9A9A9"/>
              <w:left w:val="single" w:sz="4" w:space="0" w:color="A9A9A9"/>
              <w:bottom w:val="single" w:sz="4" w:space="0" w:color="A9A9A9"/>
            </w:tcBorders>
          </w:tcPr>
          <w:p w:rsidR="00CC0522" w:rsidRPr="0015046A" w:rsidRDefault="00CC0522" w:rsidP="004D602C">
            <w:pPr>
              <w:pStyle w:val="TableParagraph"/>
              <w:spacing w:before="30" w:line="220" w:lineRule="exact"/>
              <w:ind w:left="47"/>
              <w:rPr>
                <w:rFonts w:asciiTheme="minorEastAsia" w:eastAsiaTheme="minorEastAsia" w:hAnsiTheme="minorEastAsia"/>
                <w:sz w:val="18"/>
              </w:rPr>
            </w:pPr>
            <w:proofErr w:type="spellStart"/>
            <w:r w:rsidRPr="0015046A">
              <w:rPr>
                <w:rFonts w:asciiTheme="minorEastAsia" w:eastAsiaTheme="minorEastAsia" w:hAnsiTheme="minorEastAsia"/>
                <w:sz w:val="18"/>
              </w:rPr>
              <w:t>相続関係説明図</w:t>
            </w:r>
            <w:proofErr w:type="spellEnd"/>
          </w:p>
        </w:tc>
      </w:tr>
      <w:tr w:rsidR="00CC0522" w:rsidRPr="0015046A" w:rsidTr="004D602C">
        <w:trPr>
          <w:trHeight w:val="270"/>
        </w:trPr>
        <w:tc>
          <w:tcPr>
            <w:tcW w:w="3688" w:type="dxa"/>
            <w:tcBorders>
              <w:top w:val="single" w:sz="4" w:space="0" w:color="A9A9A9"/>
              <w:left w:val="single" w:sz="4" w:space="0" w:color="A9A9A9"/>
              <w:bottom w:val="single" w:sz="4" w:space="0" w:color="A9A9A9"/>
            </w:tcBorders>
          </w:tcPr>
          <w:p w:rsidR="00CC0522" w:rsidRPr="0015046A" w:rsidRDefault="00CC0522" w:rsidP="004D602C">
            <w:pPr>
              <w:pStyle w:val="TableParagraph"/>
              <w:spacing w:before="30" w:line="220" w:lineRule="exact"/>
              <w:ind w:left="47"/>
              <w:rPr>
                <w:rFonts w:asciiTheme="minorEastAsia" w:eastAsiaTheme="minorEastAsia" w:hAnsiTheme="minorEastAsia"/>
                <w:sz w:val="18"/>
              </w:rPr>
            </w:pPr>
            <w:proofErr w:type="spellStart"/>
            <w:r w:rsidRPr="0015046A">
              <w:rPr>
                <w:rFonts w:asciiTheme="minorEastAsia" w:eastAsiaTheme="minorEastAsia" w:hAnsiTheme="minorEastAsia"/>
                <w:sz w:val="18"/>
              </w:rPr>
              <w:t>登記識別情報</w:t>
            </w:r>
            <w:proofErr w:type="spellEnd"/>
          </w:p>
        </w:tc>
      </w:tr>
      <w:tr w:rsidR="00CC0522" w:rsidRPr="0015046A" w:rsidTr="004D602C">
        <w:trPr>
          <w:trHeight w:val="270"/>
        </w:trPr>
        <w:tc>
          <w:tcPr>
            <w:tcW w:w="3688" w:type="dxa"/>
            <w:tcBorders>
              <w:top w:val="single" w:sz="4" w:space="0" w:color="A9A9A9"/>
              <w:left w:val="single" w:sz="4" w:space="0" w:color="A9A9A9"/>
            </w:tcBorders>
          </w:tcPr>
          <w:p w:rsidR="00CC0522" w:rsidRPr="0015046A" w:rsidRDefault="00CC0522" w:rsidP="004D602C">
            <w:pPr>
              <w:pStyle w:val="TableParagraph"/>
              <w:spacing w:before="30" w:line="220" w:lineRule="exact"/>
              <w:ind w:left="47"/>
              <w:rPr>
                <w:rFonts w:asciiTheme="minorEastAsia" w:eastAsiaTheme="minorEastAsia" w:hAnsiTheme="minorEastAsia"/>
                <w:sz w:val="18"/>
              </w:rPr>
            </w:pPr>
            <w:proofErr w:type="spellStart"/>
            <w:r w:rsidRPr="0015046A">
              <w:rPr>
                <w:rFonts w:asciiTheme="minorEastAsia" w:eastAsiaTheme="minorEastAsia" w:hAnsiTheme="minorEastAsia"/>
                <w:sz w:val="18"/>
              </w:rPr>
              <w:t>相続証明書</w:t>
            </w:r>
            <w:proofErr w:type="spellEnd"/>
          </w:p>
        </w:tc>
      </w:tr>
    </w:tbl>
    <w:p w:rsidR="00CC0522" w:rsidRPr="0015046A" w:rsidRDefault="00CC0522" w:rsidP="00CC0522">
      <w:pPr>
        <w:rPr>
          <w:rFonts w:asciiTheme="minorEastAsia" w:eastAsiaTheme="minorEastAsia" w:hAnsiTheme="minorEastAsia"/>
        </w:rPr>
      </w:pPr>
    </w:p>
    <w:p w:rsidR="00256FDF" w:rsidRPr="0015046A" w:rsidRDefault="00256FDF">
      <w:pPr>
        <w:pStyle w:val="a3"/>
        <w:spacing w:before="0"/>
        <w:ind w:left="0"/>
        <w:rPr>
          <w:rFonts w:asciiTheme="minorEastAsia" w:eastAsiaTheme="minorEastAsia" w:hAnsiTheme="minorEastAsia"/>
        </w:rPr>
      </w:pPr>
    </w:p>
    <w:sectPr w:rsidR="00256FDF" w:rsidRPr="0015046A">
      <w:pgSz w:w="11900" w:h="16840"/>
      <w:pgMar w:top="1020" w:right="620" w:bottom="620" w:left="680" w:header="0" w:footer="42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144" w:rsidRDefault="00086144">
      <w:r>
        <w:separator/>
      </w:r>
    </w:p>
  </w:endnote>
  <w:endnote w:type="continuationSeparator" w:id="0">
    <w:p w:rsidR="00086144" w:rsidRDefault="00086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MingLiU">
    <w:altName w:val="Malgun Gothic Semilight"/>
    <w:panose1 w:val="02020500000000000000"/>
    <w:charset w:val="88"/>
    <w:family w:val="auto"/>
    <w:notTrueType/>
    <w:pitch w:val="variable"/>
    <w:sig w:usb0="00000000"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FDF" w:rsidRDefault="004E2090">
    <w:pPr>
      <w:pStyle w:val="a3"/>
      <w:spacing w:before="0" w:line="14" w:lineRule="auto"/>
      <w:ind w:left="0"/>
    </w:pPr>
    <w:r>
      <w:rPr>
        <w:noProof/>
        <w:lang w:eastAsia="ja-JP"/>
      </w:rPr>
      <mc:AlternateContent>
        <mc:Choice Requires="wps">
          <w:drawing>
            <wp:anchor distT="0" distB="0" distL="114300" distR="114300" simplePos="0" relativeHeight="251657728" behindDoc="1" locked="0" layoutInCell="1" allowOverlap="1">
              <wp:simplePos x="0" y="0"/>
              <wp:positionH relativeFrom="page">
                <wp:posOffset>3721100</wp:posOffset>
              </wp:positionH>
              <wp:positionV relativeFrom="page">
                <wp:posOffset>10283190</wp:posOffset>
              </wp:positionV>
              <wp:extent cx="125730" cy="219710"/>
              <wp:effectExtent l="0" t="0" r="127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6FDF" w:rsidRDefault="000E20D3">
                          <w:pPr>
                            <w:pStyle w:val="a3"/>
                            <w:spacing w:before="65" w:line="279" w:lineRule="exact"/>
                            <w:ind w:left="40"/>
                          </w:pPr>
                          <w:r>
                            <w:fldChar w:fldCharType="begin"/>
                          </w:r>
                          <w:r>
                            <w:rPr>
                              <w:w w:val="125"/>
                            </w:rPr>
                            <w:instrText xml:space="preserve"> PAGE </w:instrText>
                          </w:r>
                          <w:r>
                            <w:fldChar w:fldCharType="separate"/>
                          </w:r>
                          <w:r w:rsidR="00983343">
                            <w:rPr>
                              <w:noProof/>
                              <w:w w:val="125"/>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pt;margin-top:809.7pt;width:9.9pt;height:17.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" filled="f" stroked="f">
              <v:textbox inset="0,0,0,0">
                <w:txbxContent>
                  <w:p w:rsidR="00256FDF" w:rsidRDefault="000E20D3">
                    <w:pPr>
                      <w:pStyle w:val="a3"/>
                      <w:spacing w:before="65" w:line="279" w:lineRule="exact"/>
                      <w:ind w:left="40"/>
                    </w:pPr>
                    <w:r>
                      <w:fldChar w:fldCharType="begin"/>
                    </w:r>
                    <w:r>
                      <w:rPr>
                        <w:w w:val="125"/>
                      </w:rPr>
                      <w:instrText xml:space="preserve"> PAGE </w:instrText>
                    </w:r>
                    <w:r>
                      <w:fldChar w:fldCharType="separate"/>
                    </w:r>
                    <w:r w:rsidR="00983343">
                      <w:rPr>
                        <w:noProof/>
                        <w:w w:val="125"/>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144" w:rsidRDefault="00086144">
      <w:r>
        <w:separator/>
      </w:r>
    </w:p>
  </w:footnote>
  <w:footnote w:type="continuationSeparator" w:id="0">
    <w:p w:rsidR="00086144" w:rsidRDefault="000861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0769A"/>
    <w:multiLevelType w:val="hybridMultilevel"/>
    <w:tmpl w:val="A07E8CCE"/>
    <w:lvl w:ilvl="0" w:tplc="1E645570">
      <w:numFmt w:val="bullet"/>
      <w:lvlText w:val="•"/>
      <w:lvlJc w:val="left"/>
      <w:pPr>
        <w:ind w:left="197" w:hanging="160"/>
      </w:pPr>
      <w:rPr>
        <w:rFonts w:ascii="PMingLiU" w:eastAsia="PMingLiU" w:hAnsi="PMingLiU" w:cs="PMingLiU" w:hint="default"/>
        <w:w w:val="53"/>
        <w:sz w:val="18"/>
        <w:szCs w:val="18"/>
      </w:rPr>
    </w:lvl>
    <w:lvl w:ilvl="1" w:tplc="080AD05C">
      <w:numFmt w:val="bullet"/>
      <w:lvlText w:val="•"/>
      <w:lvlJc w:val="left"/>
      <w:pPr>
        <w:ind w:left="1108" w:hanging="160"/>
      </w:pPr>
      <w:rPr>
        <w:rFonts w:hint="default"/>
      </w:rPr>
    </w:lvl>
    <w:lvl w:ilvl="2" w:tplc="DDDA95C8">
      <w:numFmt w:val="bullet"/>
      <w:lvlText w:val="•"/>
      <w:lvlJc w:val="left"/>
      <w:pPr>
        <w:ind w:left="2016" w:hanging="160"/>
      </w:pPr>
      <w:rPr>
        <w:rFonts w:hint="default"/>
      </w:rPr>
    </w:lvl>
    <w:lvl w:ilvl="3" w:tplc="9BC45072">
      <w:numFmt w:val="bullet"/>
      <w:lvlText w:val="•"/>
      <w:lvlJc w:val="left"/>
      <w:pPr>
        <w:ind w:left="2924" w:hanging="160"/>
      </w:pPr>
      <w:rPr>
        <w:rFonts w:hint="default"/>
      </w:rPr>
    </w:lvl>
    <w:lvl w:ilvl="4" w:tplc="B93CC14C">
      <w:numFmt w:val="bullet"/>
      <w:lvlText w:val="•"/>
      <w:lvlJc w:val="left"/>
      <w:pPr>
        <w:ind w:left="3832" w:hanging="160"/>
      </w:pPr>
      <w:rPr>
        <w:rFonts w:hint="default"/>
      </w:rPr>
    </w:lvl>
    <w:lvl w:ilvl="5" w:tplc="3042CC8E">
      <w:numFmt w:val="bullet"/>
      <w:lvlText w:val="•"/>
      <w:lvlJc w:val="left"/>
      <w:pPr>
        <w:ind w:left="4740" w:hanging="160"/>
      </w:pPr>
      <w:rPr>
        <w:rFonts w:hint="default"/>
      </w:rPr>
    </w:lvl>
    <w:lvl w:ilvl="6" w:tplc="D988BDA0">
      <w:numFmt w:val="bullet"/>
      <w:lvlText w:val="•"/>
      <w:lvlJc w:val="left"/>
      <w:pPr>
        <w:ind w:left="5648" w:hanging="160"/>
      </w:pPr>
      <w:rPr>
        <w:rFonts w:hint="default"/>
      </w:rPr>
    </w:lvl>
    <w:lvl w:ilvl="7" w:tplc="48CA0108">
      <w:numFmt w:val="bullet"/>
      <w:lvlText w:val="•"/>
      <w:lvlJc w:val="left"/>
      <w:pPr>
        <w:ind w:left="6556" w:hanging="160"/>
      </w:pPr>
      <w:rPr>
        <w:rFonts w:hint="default"/>
      </w:rPr>
    </w:lvl>
    <w:lvl w:ilvl="8" w:tplc="DCA8CE82">
      <w:numFmt w:val="bullet"/>
      <w:lvlText w:val="•"/>
      <w:lvlJc w:val="left"/>
      <w:pPr>
        <w:ind w:left="7464" w:hanging="160"/>
      </w:pPr>
      <w:rPr>
        <w:rFonts w:hint="default"/>
      </w:rPr>
    </w:lvl>
  </w:abstractNum>
  <w:abstractNum w:abstractNumId="1" w15:restartNumberingAfterBreak="0">
    <w:nsid w:val="29FC5ED4"/>
    <w:multiLevelType w:val="hybridMultilevel"/>
    <w:tmpl w:val="4E08EC6C"/>
    <w:lvl w:ilvl="0" w:tplc="86A62424">
      <w:start w:val="1"/>
      <w:numFmt w:val="decimal"/>
      <w:lvlText w:val="%1"/>
      <w:lvlJc w:val="left"/>
      <w:pPr>
        <w:ind w:left="477" w:hanging="300"/>
      </w:pPr>
      <w:rPr>
        <w:rFonts w:ascii="PMingLiU" w:eastAsia="PMingLiU" w:hAnsi="PMingLiU" w:cs="PMingLiU" w:hint="default"/>
        <w:w w:val="125"/>
        <w:sz w:val="18"/>
        <w:szCs w:val="18"/>
      </w:rPr>
    </w:lvl>
    <w:lvl w:ilvl="1" w:tplc="FC108A9E">
      <w:numFmt w:val="bullet"/>
      <w:lvlText w:val="•"/>
      <w:lvlJc w:val="left"/>
      <w:pPr>
        <w:ind w:left="1133" w:hanging="300"/>
      </w:pPr>
      <w:rPr>
        <w:rFonts w:hint="default"/>
      </w:rPr>
    </w:lvl>
    <w:lvl w:ilvl="2" w:tplc="6534EA66">
      <w:numFmt w:val="bullet"/>
      <w:lvlText w:val="•"/>
      <w:lvlJc w:val="left"/>
      <w:pPr>
        <w:ind w:left="1787" w:hanging="300"/>
      </w:pPr>
      <w:rPr>
        <w:rFonts w:hint="default"/>
      </w:rPr>
    </w:lvl>
    <w:lvl w:ilvl="3" w:tplc="1304CB4C">
      <w:numFmt w:val="bullet"/>
      <w:lvlText w:val="•"/>
      <w:lvlJc w:val="left"/>
      <w:pPr>
        <w:ind w:left="2440" w:hanging="300"/>
      </w:pPr>
      <w:rPr>
        <w:rFonts w:hint="default"/>
      </w:rPr>
    </w:lvl>
    <w:lvl w:ilvl="4" w:tplc="D0AE579E">
      <w:numFmt w:val="bullet"/>
      <w:lvlText w:val="•"/>
      <w:lvlJc w:val="left"/>
      <w:pPr>
        <w:ind w:left="3094" w:hanging="300"/>
      </w:pPr>
      <w:rPr>
        <w:rFonts w:hint="default"/>
      </w:rPr>
    </w:lvl>
    <w:lvl w:ilvl="5" w:tplc="DF58CA56">
      <w:numFmt w:val="bullet"/>
      <w:lvlText w:val="•"/>
      <w:lvlJc w:val="left"/>
      <w:pPr>
        <w:ind w:left="3747" w:hanging="300"/>
      </w:pPr>
      <w:rPr>
        <w:rFonts w:hint="default"/>
      </w:rPr>
    </w:lvl>
    <w:lvl w:ilvl="6" w:tplc="F6FCEC78">
      <w:numFmt w:val="bullet"/>
      <w:lvlText w:val="•"/>
      <w:lvlJc w:val="left"/>
      <w:pPr>
        <w:ind w:left="4401" w:hanging="300"/>
      </w:pPr>
      <w:rPr>
        <w:rFonts w:hint="default"/>
      </w:rPr>
    </w:lvl>
    <w:lvl w:ilvl="7" w:tplc="80769AC8">
      <w:numFmt w:val="bullet"/>
      <w:lvlText w:val="•"/>
      <w:lvlJc w:val="left"/>
      <w:pPr>
        <w:ind w:left="5054" w:hanging="300"/>
      </w:pPr>
      <w:rPr>
        <w:rFonts w:hint="default"/>
      </w:rPr>
    </w:lvl>
    <w:lvl w:ilvl="8" w:tplc="62501888">
      <w:numFmt w:val="bullet"/>
      <w:lvlText w:val="•"/>
      <w:lvlJc w:val="left"/>
      <w:pPr>
        <w:ind w:left="5708" w:hanging="300"/>
      </w:pPr>
      <w:rPr>
        <w:rFonts w:hint="default"/>
      </w:rPr>
    </w:lvl>
  </w:abstractNum>
  <w:abstractNum w:abstractNumId="2" w15:restartNumberingAfterBreak="0">
    <w:nsid w:val="2E094DFF"/>
    <w:multiLevelType w:val="hybridMultilevel"/>
    <w:tmpl w:val="D248C530"/>
    <w:lvl w:ilvl="0" w:tplc="4454CD10">
      <w:start w:val="1"/>
      <w:numFmt w:val="decimal"/>
      <w:lvlText w:val="(%1)"/>
      <w:lvlJc w:val="left"/>
      <w:pPr>
        <w:ind w:left="1300" w:hanging="455"/>
      </w:pPr>
      <w:rPr>
        <w:rFonts w:ascii="PMingLiU" w:eastAsia="PMingLiU" w:hAnsi="PMingLiU" w:cs="PMingLiU" w:hint="default"/>
        <w:color w:val="343434"/>
        <w:spacing w:val="0"/>
        <w:w w:val="110"/>
        <w:sz w:val="20"/>
        <w:szCs w:val="20"/>
      </w:rPr>
    </w:lvl>
    <w:lvl w:ilvl="1" w:tplc="9C2000BC">
      <w:numFmt w:val="bullet"/>
      <w:lvlText w:val="•"/>
      <w:lvlJc w:val="left"/>
      <w:pPr>
        <w:ind w:left="2230" w:hanging="455"/>
      </w:pPr>
      <w:rPr>
        <w:rFonts w:hint="default"/>
      </w:rPr>
    </w:lvl>
    <w:lvl w:ilvl="2" w:tplc="8480BA0E">
      <w:numFmt w:val="bullet"/>
      <w:lvlText w:val="•"/>
      <w:lvlJc w:val="left"/>
      <w:pPr>
        <w:ind w:left="3160" w:hanging="455"/>
      </w:pPr>
      <w:rPr>
        <w:rFonts w:hint="default"/>
      </w:rPr>
    </w:lvl>
    <w:lvl w:ilvl="3" w:tplc="63AE69F6">
      <w:numFmt w:val="bullet"/>
      <w:lvlText w:val="•"/>
      <w:lvlJc w:val="left"/>
      <w:pPr>
        <w:ind w:left="4090" w:hanging="455"/>
      </w:pPr>
      <w:rPr>
        <w:rFonts w:hint="default"/>
      </w:rPr>
    </w:lvl>
    <w:lvl w:ilvl="4" w:tplc="A208BC60">
      <w:numFmt w:val="bullet"/>
      <w:lvlText w:val="•"/>
      <w:lvlJc w:val="left"/>
      <w:pPr>
        <w:ind w:left="5020" w:hanging="455"/>
      </w:pPr>
      <w:rPr>
        <w:rFonts w:hint="default"/>
      </w:rPr>
    </w:lvl>
    <w:lvl w:ilvl="5" w:tplc="30745154">
      <w:numFmt w:val="bullet"/>
      <w:lvlText w:val="•"/>
      <w:lvlJc w:val="left"/>
      <w:pPr>
        <w:ind w:left="5950" w:hanging="455"/>
      </w:pPr>
      <w:rPr>
        <w:rFonts w:hint="default"/>
      </w:rPr>
    </w:lvl>
    <w:lvl w:ilvl="6" w:tplc="69CAEABC">
      <w:numFmt w:val="bullet"/>
      <w:lvlText w:val="•"/>
      <w:lvlJc w:val="left"/>
      <w:pPr>
        <w:ind w:left="6880" w:hanging="455"/>
      </w:pPr>
      <w:rPr>
        <w:rFonts w:hint="default"/>
      </w:rPr>
    </w:lvl>
    <w:lvl w:ilvl="7" w:tplc="E73806BE">
      <w:numFmt w:val="bullet"/>
      <w:lvlText w:val="•"/>
      <w:lvlJc w:val="left"/>
      <w:pPr>
        <w:ind w:left="7810" w:hanging="455"/>
      </w:pPr>
      <w:rPr>
        <w:rFonts w:hint="default"/>
      </w:rPr>
    </w:lvl>
    <w:lvl w:ilvl="8" w:tplc="232A5088">
      <w:numFmt w:val="bullet"/>
      <w:lvlText w:val="•"/>
      <w:lvlJc w:val="left"/>
      <w:pPr>
        <w:ind w:left="8740" w:hanging="455"/>
      </w:pPr>
      <w:rPr>
        <w:rFonts w:hint="default"/>
      </w:rPr>
    </w:lvl>
  </w:abstractNum>
  <w:abstractNum w:abstractNumId="3" w15:restartNumberingAfterBreak="0">
    <w:nsid w:val="300736CE"/>
    <w:multiLevelType w:val="hybridMultilevel"/>
    <w:tmpl w:val="C09C9850"/>
    <w:lvl w:ilvl="0" w:tplc="C1100052">
      <w:start w:val="1"/>
      <w:numFmt w:val="decimal"/>
      <w:lvlText w:val="%1"/>
      <w:lvlJc w:val="left"/>
      <w:pPr>
        <w:ind w:left="477" w:hanging="320"/>
      </w:pPr>
      <w:rPr>
        <w:rFonts w:asciiTheme="majorEastAsia" w:eastAsiaTheme="majorEastAsia" w:hAnsiTheme="majorEastAsia" w:cs="PMingLiU"/>
        <w:b/>
        <w:w w:val="103"/>
        <w:sz w:val="18"/>
        <w:szCs w:val="18"/>
      </w:rPr>
    </w:lvl>
    <w:lvl w:ilvl="1" w:tplc="45CC145C">
      <w:numFmt w:val="bullet"/>
      <w:lvlText w:val="•"/>
      <w:lvlJc w:val="left"/>
      <w:pPr>
        <w:ind w:left="1360" w:hanging="320"/>
      </w:pPr>
      <w:rPr>
        <w:rFonts w:hint="default"/>
      </w:rPr>
    </w:lvl>
    <w:lvl w:ilvl="2" w:tplc="82348346">
      <w:numFmt w:val="bullet"/>
      <w:lvlText w:val="•"/>
      <w:lvlJc w:val="left"/>
      <w:pPr>
        <w:ind w:left="2240" w:hanging="320"/>
      </w:pPr>
      <w:rPr>
        <w:rFonts w:hint="default"/>
      </w:rPr>
    </w:lvl>
    <w:lvl w:ilvl="3" w:tplc="A6B0612A">
      <w:numFmt w:val="bullet"/>
      <w:lvlText w:val="•"/>
      <w:lvlJc w:val="left"/>
      <w:pPr>
        <w:ind w:left="3120" w:hanging="320"/>
      </w:pPr>
      <w:rPr>
        <w:rFonts w:hint="default"/>
      </w:rPr>
    </w:lvl>
    <w:lvl w:ilvl="4" w:tplc="EB0606AE">
      <w:numFmt w:val="bullet"/>
      <w:lvlText w:val="•"/>
      <w:lvlJc w:val="left"/>
      <w:pPr>
        <w:ind w:left="4000" w:hanging="320"/>
      </w:pPr>
      <w:rPr>
        <w:rFonts w:hint="default"/>
      </w:rPr>
    </w:lvl>
    <w:lvl w:ilvl="5" w:tplc="9126C2BC">
      <w:numFmt w:val="bullet"/>
      <w:lvlText w:val="•"/>
      <w:lvlJc w:val="left"/>
      <w:pPr>
        <w:ind w:left="4880" w:hanging="320"/>
      </w:pPr>
      <w:rPr>
        <w:rFonts w:hint="default"/>
      </w:rPr>
    </w:lvl>
    <w:lvl w:ilvl="6" w:tplc="5FFEF68E">
      <w:numFmt w:val="bullet"/>
      <w:lvlText w:val="•"/>
      <w:lvlJc w:val="left"/>
      <w:pPr>
        <w:ind w:left="5760" w:hanging="320"/>
      </w:pPr>
      <w:rPr>
        <w:rFonts w:hint="default"/>
      </w:rPr>
    </w:lvl>
    <w:lvl w:ilvl="7" w:tplc="5CAC9ADC">
      <w:numFmt w:val="bullet"/>
      <w:lvlText w:val="•"/>
      <w:lvlJc w:val="left"/>
      <w:pPr>
        <w:ind w:left="6640" w:hanging="320"/>
      </w:pPr>
      <w:rPr>
        <w:rFonts w:hint="default"/>
      </w:rPr>
    </w:lvl>
    <w:lvl w:ilvl="8" w:tplc="5D5CEB48">
      <w:numFmt w:val="bullet"/>
      <w:lvlText w:val="•"/>
      <w:lvlJc w:val="left"/>
      <w:pPr>
        <w:ind w:left="7520" w:hanging="320"/>
      </w:pPr>
      <w:rPr>
        <w:rFonts w:hint="default"/>
      </w:rPr>
    </w:lvl>
  </w:abstractNum>
  <w:abstractNum w:abstractNumId="4" w15:restartNumberingAfterBreak="0">
    <w:nsid w:val="63C53C78"/>
    <w:multiLevelType w:val="hybridMultilevel"/>
    <w:tmpl w:val="2522D5D8"/>
    <w:lvl w:ilvl="0" w:tplc="7034EC90">
      <w:numFmt w:val="bullet"/>
      <w:lvlText w:val="•"/>
      <w:lvlJc w:val="left"/>
      <w:pPr>
        <w:ind w:left="197" w:hanging="160"/>
      </w:pPr>
      <w:rPr>
        <w:rFonts w:ascii="PMingLiU" w:eastAsia="PMingLiU" w:hAnsi="PMingLiU" w:cs="PMingLiU" w:hint="default"/>
        <w:w w:val="53"/>
        <w:sz w:val="18"/>
        <w:szCs w:val="18"/>
      </w:rPr>
    </w:lvl>
    <w:lvl w:ilvl="1" w:tplc="D8D86FDA">
      <w:numFmt w:val="bullet"/>
      <w:lvlText w:val="•"/>
      <w:lvlJc w:val="left"/>
      <w:pPr>
        <w:ind w:left="1108" w:hanging="160"/>
      </w:pPr>
      <w:rPr>
        <w:rFonts w:hint="default"/>
      </w:rPr>
    </w:lvl>
    <w:lvl w:ilvl="2" w:tplc="96526DDC">
      <w:numFmt w:val="bullet"/>
      <w:lvlText w:val="•"/>
      <w:lvlJc w:val="left"/>
      <w:pPr>
        <w:ind w:left="2016" w:hanging="160"/>
      </w:pPr>
      <w:rPr>
        <w:rFonts w:hint="default"/>
      </w:rPr>
    </w:lvl>
    <w:lvl w:ilvl="3" w:tplc="EFBCC3DC">
      <w:numFmt w:val="bullet"/>
      <w:lvlText w:val="•"/>
      <w:lvlJc w:val="left"/>
      <w:pPr>
        <w:ind w:left="2924" w:hanging="160"/>
      </w:pPr>
      <w:rPr>
        <w:rFonts w:hint="default"/>
      </w:rPr>
    </w:lvl>
    <w:lvl w:ilvl="4" w:tplc="77D25352">
      <w:numFmt w:val="bullet"/>
      <w:lvlText w:val="•"/>
      <w:lvlJc w:val="left"/>
      <w:pPr>
        <w:ind w:left="3832" w:hanging="160"/>
      </w:pPr>
      <w:rPr>
        <w:rFonts w:hint="default"/>
      </w:rPr>
    </w:lvl>
    <w:lvl w:ilvl="5" w:tplc="C9C41B66">
      <w:numFmt w:val="bullet"/>
      <w:lvlText w:val="•"/>
      <w:lvlJc w:val="left"/>
      <w:pPr>
        <w:ind w:left="4740" w:hanging="160"/>
      </w:pPr>
      <w:rPr>
        <w:rFonts w:hint="default"/>
      </w:rPr>
    </w:lvl>
    <w:lvl w:ilvl="6" w:tplc="7D64C7D0">
      <w:numFmt w:val="bullet"/>
      <w:lvlText w:val="•"/>
      <w:lvlJc w:val="left"/>
      <w:pPr>
        <w:ind w:left="5648" w:hanging="160"/>
      </w:pPr>
      <w:rPr>
        <w:rFonts w:hint="default"/>
      </w:rPr>
    </w:lvl>
    <w:lvl w:ilvl="7" w:tplc="32AAF440">
      <w:numFmt w:val="bullet"/>
      <w:lvlText w:val="•"/>
      <w:lvlJc w:val="left"/>
      <w:pPr>
        <w:ind w:left="6556" w:hanging="160"/>
      </w:pPr>
      <w:rPr>
        <w:rFonts w:hint="default"/>
      </w:rPr>
    </w:lvl>
    <w:lvl w:ilvl="8" w:tplc="BDDE8BA6">
      <w:numFmt w:val="bullet"/>
      <w:lvlText w:val="•"/>
      <w:lvlJc w:val="left"/>
      <w:pPr>
        <w:ind w:left="7464" w:hanging="160"/>
      </w:pPr>
      <w:rPr>
        <w:rFonts w:hint="default"/>
      </w:rPr>
    </w:lvl>
  </w:abstractNum>
  <w:abstractNum w:abstractNumId="5" w15:restartNumberingAfterBreak="0">
    <w:nsid w:val="67BD0342"/>
    <w:multiLevelType w:val="hybridMultilevel"/>
    <w:tmpl w:val="3FBC926E"/>
    <w:lvl w:ilvl="0" w:tplc="E9EA5DD4">
      <w:start w:val="1"/>
      <w:numFmt w:val="decimal"/>
      <w:lvlText w:val="(%1)"/>
      <w:lvlJc w:val="left"/>
      <w:pPr>
        <w:ind w:left="1514" w:hanging="455"/>
      </w:pPr>
      <w:rPr>
        <w:rFonts w:ascii="PMingLiU" w:eastAsia="PMingLiU" w:hAnsi="PMingLiU" w:cs="PMingLiU" w:hint="default"/>
        <w:color w:val="343434"/>
        <w:spacing w:val="0"/>
        <w:w w:val="110"/>
        <w:sz w:val="20"/>
        <w:szCs w:val="20"/>
      </w:rPr>
    </w:lvl>
    <w:lvl w:ilvl="1" w:tplc="15AEF8EC">
      <w:numFmt w:val="bullet"/>
      <w:lvlText w:val="•"/>
      <w:lvlJc w:val="left"/>
      <w:pPr>
        <w:ind w:left="2428" w:hanging="455"/>
      </w:pPr>
      <w:rPr>
        <w:rFonts w:hint="default"/>
      </w:rPr>
    </w:lvl>
    <w:lvl w:ilvl="2" w:tplc="16B464EC">
      <w:numFmt w:val="bullet"/>
      <w:lvlText w:val="•"/>
      <w:lvlJc w:val="left"/>
      <w:pPr>
        <w:ind w:left="3336" w:hanging="455"/>
      </w:pPr>
      <w:rPr>
        <w:rFonts w:hint="default"/>
      </w:rPr>
    </w:lvl>
    <w:lvl w:ilvl="3" w:tplc="1F8ECDEE">
      <w:numFmt w:val="bullet"/>
      <w:lvlText w:val="•"/>
      <w:lvlJc w:val="left"/>
      <w:pPr>
        <w:ind w:left="4244" w:hanging="455"/>
      </w:pPr>
      <w:rPr>
        <w:rFonts w:hint="default"/>
      </w:rPr>
    </w:lvl>
    <w:lvl w:ilvl="4" w:tplc="9DF083F8">
      <w:numFmt w:val="bullet"/>
      <w:lvlText w:val="•"/>
      <w:lvlJc w:val="left"/>
      <w:pPr>
        <w:ind w:left="5152" w:hanging="455"/>
      </w:pPr>
      <w:rPr>
        <w:rFonts w:hint="default"/>
      </w:rPr>
    </w:lvl>
    <w:lvl w:ilvl="5" w:tplc="4A0038FC">
      <w:numFmt w:val="bullet"/>
      <w:lvlText w:val="•"/>
      <w:lvlJc w:val="left"/>
      <w:pPr>
        <w:ind w:left="6060" w:hanging="455"/>
      </w:pPr>
      <w:rPr>
        <w:rFonts w:hint="default"/>
      </w:rPr>
    </w:lvl>
    <w:lvl w:ilvl="6" w:tplc="98824D66">
      <w:numFmt w:val="bullet"/>
      <w:lvlText w:val="•"/>
      <w:lvlJc w:val="left"/>
      <w:pPr>
        <w:ind w:left="6968" w:hanging="455"/>
      </w:pPr>
      <w:rPr>
        <w:rFonts w:hint="default"/>
      </w:rPr>
    </w:lvl>
    <w:lvl w:ilvl="7" w:tplc="D4EA97FC">
      <w:numFmt w:val="bullet"/>
      <w:lvlText w:val="•"/>
      <w:lvlJc w:val="left"/>
      <w:pPr>
        <w:ind w:left="7876" w:hanging="455"/>
      </w:pPr>
      <w:rPr>
        <w:rFonts w:hint="default"/>
      </w:rPr>
    </w:lvl>
    <w:lvl w:ilvl="8" w:tplc="48F424A4">
      <w:numFmt w:val="bullet"/>
      <w:lvlText w:val="•"/>
      <w:lvlJc w:val="left"/>
      <w:pPr>
        <w:ind w:left="8784" w:hanging="455"/>
      </w:pPr>
      <w:rPr>
        <w:rFonts w:hint="default"/>
      </w:rPr>
    </w:lvl>
  </w:abstractNum>
  <w:abstractNum w:abstractNumId="6" w15:restartNumberingAfterBreak="0">
    <w:nsid w:val="6C5E2A0E"/>
    <w:multiLevelType w:val="hybridMultilevel"/>
    <w:tmpl w:val="08D42B36"/>
    <w:lvl w:ilvl="0" w:tplc="FE38358C">
      <w:start w:val="1"/>
      <w:numFmt w:val="decimal"/>
      <w:lvlText w:val="%1."/>
      <w:lvlJc w:val="left"/>
      <w:pPr>
        <w:ind w:left="439" w:hanging="343"/>
      </w:pPr>
      <w:rPr>
        <w:rFonts w:ascii="PMingLiU" w:eastAsia="PMingLiU" w:hAnsi="PMingLiU" w:cs="PMingLiU" w:hint="default"/>
        <w:w w:val="127"/>
        <w:sz w:val="18"/>
        <w:szCs w:val="18"/>
      </w:rPr>
    </w:lvl>
    <w:lvl w:ilvl="1" w:tplc="BC4AD64E">
      <w:numFmt w:val="bullet"/>
      <w:lvlText w:val="•"/>
      <w:lvlJc w:val="left"/>
      <w:pPr>
        <w:ind w:left="793" w:hanging="343"/>
      </w:pPr>
      <w:rPr>
        <w:rFonts w:hint="default"/>
      </w:rPr>
    </w:lvl>
    <w:lvl w:ilvl="2" w:tplc="F9E420FA">
      <w:numFmt w:val="bullet"/>
      <w:lvlText w:val="•"/>
      <w:lvlJc w:val="left"/>
      <w:pPr>
        <w:ind w:left="1146" w:hanging="343"/>
      </w:pPr>
      <w:rPr>
        <w:rFonts w:hint="default"/>
      </w:rPr>
    </w:lvl>
    <w:lvl w:ilvl="3" w:tplc="858CB5FE">
      <w:numFmt w:val="bullet"/>
      <w:lvlText w:val="•"/>
      <w:lvlJc w:val="left"/>
      <w:pPr>
        <w:ind w:left="1499" w:hanging="343"/>
      </w:pPr>
      <w:rPr>
        <w:rFonts w:hint="default"/>
      </w:rPr>
    </w:lvl>
    <w:lvl w:ilvl="4" w:tplc="61C411A4">
      <w:numFmt w:val="bullet"/>
      <w:lvlText w:val="•"/>
      <w:lvlJc w:val="left"/>
      <w:pPr>
        <w:ind w:left="1853" w:hanging="343"/>
      </w:pPr>
      <w:rPr>
        <w:rFonts w:hint="default"/>
      </w:rPr>
    </w:lvl>
    <w:lvl w:ilvl="5" w:tplc="3D6E0198">
      <w:numFmt w:val="bullet"/>
      <w:lvlText w:val="•"/>
      <w:lvlJc w:val="left"/>
      <w:pPr>
        <w:ind w:left="2206" w:hanging="343"/>
      </w:pPr>
      <w:rPr>
        <w:rFonts w:hint="default"/>
      </w:rPr>
    </w:lvl>
    <w:lvl w:ilvl="6" w:tplc="77A8FBA4">
      <w:numFmt w:val="bullet"/>
      <w:lvlText w:val="•"/>
      <w:lvlJc w:val="left"/>
      <w:pPr>
        <w:ind w:left="2559" w:hanging="343"/>
      </w:pPr>
      <w:rPr>
        <w:rFonts w:hint="default"/>
      </w:rPr>
    </w:lvl>
    <w:lvl w:ilvl="7" w:tplc="63D8ACDC">
      <w:numFmt w:val="bullet"/>
      <w:lvlText w:val="•"/>
      <w:lvlJc w:val="left"/>
      <w:pPr>
        <w:ind w:left="2913" w:hanging="343"/>
      </w:pPr>
      <w:rPr>
        <w:rFonts w:hint="default"/>
      </w:rPr>
    </w:lvl>
    <w:lvl w:ilvl="8" w:tplc="F7A2C9C6">
      <w:numFmt w:val="bullet"/>
      <w:lvlText w:val="•"/>
      <w:lvlJc w:val="left"/>
      <w:pPr>
        <w:ind w:left="3266" w:hanging="343"/>
      </w:pPr>
      <w:rPr>
        <w:rFonts w:hint="default"/>
      </w:rPr>
    </w:lvl>
  </w:abstractNum>
  <w:abstractNum w:abstractNumId="7" w15:restartNumberingAfterBreak="0">
    <w:nsid w:val="6F8E7075"/>
    <w:multiLevelType w:val="hybridMultilevel"/>
    <w:tmpl w:val="14AA22BE"/>
    <w:lvl w:ilvl="0" w:tplc="502C1CBE">
      <w:start w:val="1"/>
      <w:numFmt w:val="decimal"/>
      <w:lvlText w:val="%1"/>
      <w:lvlJc w:val="left"/>
      <w:pPr>
        <w:ind w:left="477" w:hanging="300"/>
      </w:pPr>
      <w:rPr>
        <w:rFonts w:ascii="PMingLiU" w:eastAsia="PMingLiU" w:hAnsi="PMingLiU" w:cs="PMingLiU" w:hint="default"/>
        <w:w w:val="125"/>
        <w:sz w:val="18"/>
        <w:szCs w:val="18"/>
      </w:rPr>
    </w:lvl>
    <w:lvl w:ilvl="1" w:tplc="E4DC5B1E">
      <w:numFmt w:val="bullet"/>
      <w:lvlText w:val="•"/>
      <w:lvlJc w:val="left"/>
      <w:pPr>
        <w:ind w:left="1360" w:hanging="300"/>
      </w:pPr>
      <w:rPr>
        <w:rFonts w:hint="default"/>
      </w:rPr>
    </w:lvl>
    <w:lvl w:ilvl="2" w:tplc="088A0B32">
      <w:numFmt w:val="bullet"/>
      <w:lvlText w:val="•"/>
      <w:lvlJc w:val="left"/>
      <w:pPr>
        <w:ind w:left="2240" w:hanging="300"/>
      </w:pPr>
      <w:rPr>
        <w:rFonts w:hint="default"/>
      </w:rPr>
    </w:lvl>
    <w:lvl w:ilvl="3" w:tplc="DCA89CA6">
      <w:numFmt w:val="bullet"/>
      <w:lvlText w:val="•"/>
      <w:lvlJc w:val="left"/>
      <w:pPr>
        <w:ind w:left="3120" w:hanging="300"/>
      </w:pPr>
      <w:rPr>
        <w:rFonts w:hint="default"/>
      </w:rPr>
    </w:lvl>
    <w:lvl w:ilvl="4" w:tplc="FF74C47A">
      <w:numFmt w:val="bullet"/>
      <w:lvlText w:val="•"/>
      <w:lvlJc w:val="left"/>
      <w:pPr>
        <w:ind w:left="4000" w:hanging="300"/>
      </w:pPr>
      <w:rPr>
        <w:rFonts w:hint="default"/>
      </w:rPr>
    </w:lvl>
    <w:lvl w:ilvl="5" w:tplc="2D08F39A">
      <w:numFmt w:val="bullet"/>
      <w:lvlText w:val="•"/>
      <w:lvlJc w:val="left"/>
      <w:pPr>
        <w:ind w:left="4880" w:hanging="300"/>
      </w:pPr>
      <w:rPr>
        <w:rFonts w:hint="default"/>
      </w:rPr>
    </w:lvl>
    <w:lvl w:ilvl="6" w:tplc="EF2607D4">
      <w:numFmt w:val="bullet"/>
      <w:lvlText w:val="•"/>
      <w:lvlJc w:val="left"/>
      <w:pPr>
        <w:ind w:left="5760" w:hanging="300"/>
      </w:pPr>
      <w:rPr>
        <w:rFonts w:hint="default"/>
      </w:rPr>
    </w:lvl>
    <w:lvl w:ilvl="7" w:tplc="ADF06B5A">
      <w:numFmt w:val="bullet"/>
      <w:lvlText w:val="•"/>
      <w:lvlJc w:val="left"/>
      <w:pPr>
        <w:ind w:left="6640" w:hanging="300"/>
      </w:pPr>
      <w:rPr>
        <w:rFonts w:hint="default"/>
      </w:rPr>
    </w:lvl>
    <w:lvl w:ilvl="8" w:tplc="ED2E7D34">
      <w:numFmt w:val="bullet"/>
      <w:lvlText w:val="•"/>
      <w:lvlJc w:val="left"/>
      <w:pPr>
        <w:ind w:left="7520" w:hanging="300"/>
      </w:pPr>
      <w:rPr>
        <w:rFonts w:hint="default"/>
      </w:rPr>
    </w:lvl>
  </w:abstractNum>
  <w:abstractNum w:abstractNumId="8" w15:restartNumberingAfterBreak="0">
    <w:nsid w:val="7A3634DD"/>
    <w:multiLevelType w:val="hybridMultilevel"/>
    <w:tmpl w:val="6C82152A"/>
    <w:lvl w:ilvl="0" w:tplc="0F14C022">
      <w:start w:val="4"/>
      <w:numFmt w:val="decimal"/>
      <w:lvlText w:val="（第%1条）"/>
      <w:lvlJc w:val="left"/>
      <w:pPr>
        <w:ind w:left="1123" w:hanging="1080"/>
      </w:pPr>
      <w:rPr>
        <w:rFonts w:hint="default"/>
      </w:rPr>
    </w:lvl>
    <w:lvl w:ilvl="1" w:tplc="04090017" w:tentative="1">
      <w:start w:val="1"/>
      <w:numFmt w:val="aiueoFullWidth"/>
      <w:lvlText w:val="(%2)"/>
      <w:lvlJc w:val="left"/>
      <w:pPr>
        <w:ind w:left="883" w:hanging="420"/>
      </w:pPr>
    </w:lvl>
    <w:lvl w:ilvl="2" w:tplc="04090011" w:tentative="1">
      <w:start w:val="1"/>
      <w:numFmt w:val="decimalEnclosedCircle"/>
      <w:lvlText w:val="%3"/>
      <w:lvlJc w:val="left"/>
      <w:pPr>
        <w:ind w:left="1303" w:hanging="420"/>
      </w:pPr>
    </w:lvl>
    <w:lvl w:ilvl="3" w:tplc="0409000F" w:tentative="1">
      <w:start w:val="1"/>
      <w:numFmt w:val="decimal"/>
      <w:lvlText w:val="%4."/>
      <w:lvlJc w:val="left"/>
      <w:pPr>
        <w:ind w:left="1723" w:hanging="420"/>
      </w:pPr>
    </w:lvl>
    <w:lvl w:ilvl="4" w:tplc="04090017" w:tentative="1">
      <w:start w:val="1"/>
      <w:numFmt w:val="aiueoFullWidth"/>
      <w:lvlText w:val="(%5)"/>
      <w:lvlJc w:val="left"/>
      <w:pPr>
        <w:ind w:left="2143" w:hanging="420"/>
      </w:pPr>
    </w:lvl>
    <w:lvl w:ilvl="5" w:tplc="04090011" w:tentative="1">
      <w:start w:val="1"/>
      <w:numFmt w:val="decimalEnclosedCircle"/>
      <w:lvlText w:val="%6"/>
      <w:lvlJc w:val="left"/>
      <w:pPr>
        <w:ind w:left="2563" w:hanging="420"/>
      </w:pPr>
    </w:lvl>
    <w:lvl w:ilvl="6" w:tplc="0409000F" w:tentative="1">
      <w:start w:val="1"/>
      <w:numFmt w:val="decimal"/>
      <w:lvlText w:val="%7."/>
      <w:lvlJc w:val="left"/>
      <w:pPr>
        <w:ind w:left="2983" w:hanging="420"/>
      </w:pPr>
    </w:lvl>
    <w:lvl w:ilvl="7" w:tplc="04090017" w:tentative="1">
      <w:start w:val="1"/>
      <w:numFmt w:val="aiueoFullWidth"/>
      <w:lvlText w:val="(%8)"/>
      <w:lvlJc w:val="left"/>
      <w:pPr>
        <w:ind w:left="3403" w:hanging="420"/>
      </w:pPr>
    </w:lvl>
    <w:lvl w:ilvl="8" w:tplc="04090011" w:tentative="1">
      <w:start w:val="1"/>
      <w:numFmt w:val="decimalEnclosedCircle"/>
      <w:lvlText w:val="%9"/>
      <w:lvlJc w:val="left"/>
      <w:pPr>
        <w:ind w:left="3823" w:hanging="420"/>
      </w:pPr>
    </w:lvl>
  </w:abstractNum>
  <w:num w:numId="1">
    <w:abstractNumId w:val="2"/>
  </w:num>
  <w:num w:numId="2">
    <w:abstractNumId w:val="5"/>
  </w:num>
  <w:num w:numId="3">
    <w:abstractNumId w:val="0"/>
  </w:num>
  <w:num w:numId="4">
    <w:abstractNumId w:val="4"/>
  </w:num>
  <w:num w:numId="5">
    <w:abstractNumId w:val="6"/>
  </w:num>
  <w:num w:numId="6">
    <w:abstractNumId w:val="1"/>
  </w:num>
  <w:num w:numId="7">
    <w:abstractNumId w:val="3"/>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FDF"/>
    <w:rsid w:val="00086144"/>
    <w:rsid w:val="000E20D3"/>
    <w:rsid w:val="0015046A"/>
    <w:rsid w:val="00256FDF"/>
    <w:rsid w:val="00475968"/>
    <w:rsid w:val="004C7F28"/>
    <w:rsid w:val="004E2090"/>
    <w:rsid w:val="00983343"/>
    <w:rsid w:val="00BF62C8"/>
    <w:rsid w:val="00CB0B1A"/>
    <w:rsid w:val="00CC0522"/>
    <w:rsid w:val="00CC2463"/>
    <w:rsid w:val="00CD68E9"/>
    <w:rsid w:val="00F77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6725BB6B-51D2-41B3-A75F-20BC83A3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PMingLiU" w:eastAsia="PMingLiU" w:hAnsi="PMingLiU" w:cs="PMingLi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20"/>
      <w:ind w:left="460"/>
    </w:pPr>
    <w:rPr>
      <w:sz w:val="20"/>
      <w:szCs w:val="20"/>
    </w:rPr>
  </w:style>
  <w:style w:type="paragraph" w:styleId="a4">
    <w:name w:val="List Paragraph"/>
    <w:basedOn w:val="a"/>
    <w:uiPriority w:val="1"/>
    <w:qFormat/>
    <w:pPr>
      <w:spacing w:before="20"/>
      <w:ind w:left="1300" w:hanging="240"/>
    </w:pPr>
  </w:style>
  <w:style w:type="paragraph" w:customStyle="1" w:styleId="TableParagraph">
    <w:name w:val="Table Paragraph"/>
    <w:basedOn w:val="a"/>
    <w:uiPriority w:val="1"/>
    <w:qFormat/>
    <w:pPr>
      <w:ind w:left="95"/>
    </w:pPr>
  </w:style>
  <w:style w:type="paragraph" w:styleId="a5">
    <w:name w:val="Balloon Text"/>
    <w:basedOn w:val="a"/>
    <w:link w:val="a6"/>
    <w:uiPriority w:val="99"/>
    <w:semiHidden/>
    <w:unhideWhenUsed/>
    <w:rsid w:val="00CC052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C05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9EAE3-C16F-4103-A457-34D6F8E65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646</Words>
  <Characters>3687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日本土地家屋調査士会</dc:creator>
  <cp:lastModifiedBy>P13-01</cp:lastModifiedBy>
  <cp:revision>8</cp:revision>
  <cp:lastPrinted>2018-02-20T01:39:00Z</cp:lastPrinted>
  <dcterms:created xsi:type="dcterms:W3CDTF">2017-12-15T07:49:00Z</dcterms:created>
  <dcterms:modified xsi:type="dcterms:W3CDTF">2018-02-20T02:50:00Z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2017-12-15T00:00:00Z</vt:filetime>
  </property>
</Properties>
</file>